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0784" w14:textId="77777777" w:rsidR="00BB747A" w:rsidRDefault="00000000">
      <w:pPr>
        <w:ind w:leftChars="-9" w:left="3" w:hangingChars="6" w:hanging="22"/>
        <w:jc w:val="center"/>
        <w:rPr>
          <w:rFonts w:ascii="宋体" w:hAnsi="宋体" w:cs="宋体"/>
          <w:b/>
          <w:bCs/>
          <w:color w:val="000000"/>
          <w:kern w:val="0"/>
          <w:sz w:val="36"/>
          <w:szCs w:val="36"/>
        </w:rPr>
      </w:pPr>
      <w:r>
        <w:rPr>
          <w:rFonts w:ascii="宋体" w:hAnsi="宋体" w:cs="宋体"/>
          <w:b/>
          <w:bCs/>
          <w:color w:val="000000"/>
          <w:kern w:val="0"/>
          <w:sz w:val="36"/>
          <w:szCs w:val="36"/>
        </w:rPr>
        <w:t>光伏发电实验指导书</w:t>
      </w:r>
    </w:p>
    <w:p w14:paraId="09E444C6" w14:textId="77777777" w:rsidR="00BB747A" w:rsidRDefault="00000000">
      <w:pPr>
        <w:pStyle w:val="aa"/>
        <w:numPr>
          <w:ilvl w:val="0"/>
          <w:numId w:val="2"/>
        </w:numPr>
        <w:ind w:firstLineChars="0"/>
        <w:outlineLvl w:val="0"/>
        <w:rPr>
          <w:rFonts w:ascii="宋体" w:hAnsi="宋体" w:cs="宋体"/>
          <w:b/>
          <w:color w:val="000000"/>
          <w:kern w:val="0"/>
          <w:sz w:val="28"/>
          <w:szCs w:val="28"/>
        </w:rPr>
      </w:pPr>
      <w:bookmarkStart w:id="0" w:name="_Toc315873159"/>
      <w:bookmarkStart w:id="1" w:name="_Toc413310902"/>
      <w:bookmarkStart w:id="2" w:name="_Toc25152572"/>
      <w:r>
        <w:rPr>
          <w:rFonts w:ascii="宋体" w:hAnsi="宋体" w:cs="宋体" w:hint="eastAsia"/>
          <w:b/>
          <w:color w:val="000000"/>
          <w:kern w:val="0"/>
          <w:sz w:val="28"/>
          <w:szCs w:val="28"/>
        </w:rPr>
        <w:t>实验项目</w:t>
      </w:r>
      <w:bookmarkEnd w:id="0"/>
      <w:bookmarkEnd w:id="1"/>
      <w:bookmarkEnd w:id="2"/>
    </w:p>
    <w:p w14:paraId="152F101D" w14:textId="77777777" w:rsidR="00BB747A" w:rsidRDefault="00000000">
      <w:pPr>
        <w:pStyle w:val="aa"/>
        <w:ind w:left="720" w:firstLineChars="0" w:firstLine="0"/>
        <w:outlineLvl w:val="0"/>
        <w:rPr>
          <w:rFonts w:hAnsi="宋体"/>
          <w:color w:val="000000"/>
          <w:kern w:val="0"/>
          <w:szCs w:val="21"/>
        </w:rPr>
      </w:pPr>
      <w:r>
        <w:rPr>
          <w:rFonts w:hAnsi="宋体"/>
          <w:color w:val="000000"/>
          <w:kern w:val="0"/>
          <w:szCs w:val="21"/>
        </w:rPr>
        <w:t>1.</w:t>
      </w:r>
      <w:r>
        <w:rPr>
          <w:rFonts w:hAnsi="宋体"/>
          <w:color w:val="000000"/>
          <w:kern w:val="0"/>
          <w:szCs w:val="21"/>
        </w:rPr>
        <w:t>太阳能</w:t>
      </w:r>
      <w:proofErr w:type="gramStart"/>
      <w:r>
        <w:rPr>
          <w:rFonts w:hAnsi="宋体"/>
          <w:color w:val="000000"/>
          <w:kern w:val="0"/>
          <w:szCs w:val="21"/>
        </w:rPr>
        <w:t>光伏板能量</w:t>
      </w:r>
      <w:proofErr w:type="gramEnd"/>
      <w:r>
        <w:rPr>
          <w:rFonts w:hAnsi="宋体"/>
          <w:color w:val="000000"/>
          <w:kern w:val="0"/>
          <w:szCs w:val="21"/>
        </w:rPr>
        <w:t>转换实验</w:t>
      </w:r>
    </w:p>
    <w:p w14:paraId="4989D425" w14:textId="77777777" w:rsidR="00BB747A" w:rsidRDefault="00000000">
      <w:pPr>
        <w:pStyle w:val="aa"/>
        <w:ind w:left="720" w:firstLineChars="0" w:firstLine="0"/>
        <w:outlineLvl w:val="0"/>
        <w:rPr>
          <w:rFonts w:hAnsi="宋体"/>
          <w:color w:val="000000"/>
          <w:kern w:val="0"/>
          <w:szCs w:val="21"/>
        </w:rPr>
      </w:pPr>
      <w:r>
        <w:rPr>
          <w:rFonts w:hAnsi="宋体" w:hint="eastAsia"/>
          <w:color w:val="000000"/>
          <w:kern w:val="0"/>
          <w:szCs w:val="21"/>
        </w:rPr>
        <w:t>2.</w:t>
      </w:r>
      <w:r>
        <w:rPr>
          <w:rFonts w:hAnsi="宋体"/>
          <w:color w:val="000000"/>
          <w:kern w:val="0"/>
          <w:szCs w:val="21"/>
        </w:rPr>
        <w:t>独立光伏发电实验</w:t>
      </w:r>
      <w:r>
        <w:rPr>
          <w:rFonts w:hAnsi="宋体"/>
          <w:color w:val="000000"/>
          <w:kern w:val="0"/>
          <w:szCs w:val="21"/>
        </w:rPr>
        <w:br/>
      </w:r>
      <w:r>
        <w:rPr>
          <w:rFonts w:hAnsi="宋体" w:hint="eastAsia"/>
          <w:color w:val="000000"/>
          <w:kern w:val="0"/>
          <w:szCs w:val="21"/>
        </w:rPr>
        <w:t>3</w:t>
      </w:r>
      <w:r>
        <w:rPr>
          <w:rFonts w:hAnsi="宋体"/>
          <w:color w:val="000000"/>
          <w:kern w:val="0"/>
          <w:szCs w:val="21"/>
        </w:rPr>
        <w:t>.</w:t>
      </w:r>
      <w:r>
        <w:rPr>
          <w:rFonts w:hAnsi="宋体"/>
          <w:color w:val="000000"/>
          <w:kern w:val="0"/>
          <w:szCs w:val="21"/>
        </w:rPr>
        <w:t>光伏并网实验</w:t>
      </w:r>
    </w:p>
    <w:p w14:paraId="479C5E57" w14:textId="77777777" w:rsidR="00BB747A" w:rsidRDefault="00000000">
      <w:pPr>
        <w:outlineLvl w:val="0"/>
        <w:rPr>
          <w:rFonts w:ascii="宋体" w:hAnsi="宋体" w:cs="宋体"/>
          <w:b/>
          <w:color w:val="000000"/>
          <w:kern w:val="0"/>
          <w:sz w:val="28"/>
          <w:szCs w:val="28"/>
        </w:rPr>
      </w:pPr>
      <w:bookmarkStart w:id="3" w:name="_Toc25152573"/>
      <w:r>
        <w:rPr>
          <w:rFonts w:ascii="宋体" w:hAnsi="宋体" w:cs="宋体"/>
          <w:b/>
          <w:color w:val="000000"/>
          <w:kern w:val="0"/>
          <w:sz w:val="28"/>
          <w:szCs w:val="28"/>
        </w:rPr>
        <w:t>二、设备组成及指标</w:t>
      </w:r>
      <w:bookmarkEnd w:id="3"/>
    </w:p>
    <w:p w14:paraId="54DC13B5" w14:textId="77777777" w:rsidR="00BB747A" w:rsidRDefault="00000000">
      <w:pPr>
        <w:rPr>
          <w:rFonts w:hAnsi="宋体"/>
          <w:b/>
          <w:color w:val="000000"/>
          <w:kern w:val="0"/>
          <w:szCs w:val="21"/>
        </w:rPr>
      </w:pPr>
      <w:r>
        <w:rPr>
          <w:rFonts w:hAnsi="宋体"/>
          <w:b/>
          <w:color w:val="000000"/>
          <w:kern w:val="0"/>
          <w:szCs w:val="21"/>
        </w:rPr>
        <w:t>1.</w:t>
      </w:r>
      <w:r>
        <w:rPr>
          <w:rFonts w:hAnsi="宋体"/>
          <w:b/>
          <w:color w:val="000000"/>
          <w:kern w:val="0"/>
          <w:szCs w:val="21"/>
        </w:rPr>
        <w:t>实验操作台：</w:t>
      </w:r>
    </w:p>
    <w:p w14:paraId="19ECFA5F" w14:textId="77777777" w:rsidR="00BB747A" w:rsidRDefault="00000000">
      <w:pPr>
        <w:ind w:firstLineChars="200" w:firstLine="420"/>
        <w:rPr>
          <w:rFonts w:hAnsi="宋体"/>
          <w:kern w:val="0"/>
          <w:szCs w:val="21"/>
        </w:rPr>
      </w:pPr>
      <w:r>
        <w:rPr>
          <w:rFonts w:hAnsi="宋体"/>
          <w:color w:val="000000"/>
          <w:kern w:val="0"/>
          <w:szCs w:val="21"/>
        </w:rPr>
        <w:t>操作台为铁质双层亚光密纹喷塑结构，桌面为防火、防水、耐磨高密度板，结构坚固，台面下有抽屉</w:t>
      </w:r>
      <w:r>
        <w:rPr>
          <w:rFonts w:hAnsi="宋体"/>
          <w:kern w:val="0"/>
          <w:szCs w:val="21"/>
        </w:rPr>
        <w:t>和柜门，可用来放置工具、模块等。</w:t>
      </w:r>
      <w:r>
        <w:rPr>
          <w:rFonts w:ascii="宋体" w:hAnsi="宋体" w:cs="宋体"/>
          <w:kern w:val="0"/>
          <w:szCs w:val="21"/>
        </w:rPr>
        <w:br/>
      </w:r>
      <w:r>
        <w:rPr>
          <w:rFonts w:hAnsi="宋体"/>
          <w:b/>
          <w:kern w:val="0"/>
          <w:szCs w:val="21"/>
        </w:rPr>
        <w:t>2.</w:t>
      </w:r>
      <w:r>
        <w:rPr>
          <w:rFonts w:hAnsi="宋体"/>
          <w:b/>
          <w:kern w:val="0"/>
          <w:szCs w:val="21"/>
        </w:rPr>
        <w:t>太阳能电池组：</w:t>
      </w:r>
    </w:p>
    <w:p w14:paraId="334DCC67" w14:textId="77777777" w:rsidR="00BB747A" w:rsidRDefault="00000000">
      <w:pPr>
        <w:ind w:leftChars="-3" w:left="-6" w:firstLineChars="200" w:firstLine="420"/>
        <w:rPr>
          <w:rFonts w:hAnsi="宋体"/>
          <w:kern w:val="0"/>
          <w:szCs w:val="21"/>
        </w:rPr>
      </w:pPr>
      <w:r>
        <w:rPr>
          <w:rFonts w:hAnsi="宋体"/>
          <w:kern w:val="0"/>
          <w:szCs w:val="21"/>
        </w:rPr>
        <w:t>太阳能电池组是太阳能发电系统中的核心部分，也是太阳能发电系统中价值最高的部分。其作用是将太阳的辐射能转换为电能，或送往蓄电池中存储起来，或推动负载工作。具体参</w:t>
      </w:r>
    </w:p>
    <w:p w14:paraId="4AA7669B" w14:textId="77777777" w:rsidR="00BB747A" w:rsidRDefault="00000000">
      <w:pPr>
        <w:rPr>
          <w:rFonts w:ascii="宋体" w:hAnsi="宋体" w:cs="宋体"/>
          <w:b/>
          <w:bCs/>
          <w:kern w:val="0"/>
          <w:szCs w:val="21"/>
        </w:rPr>
      </w:pPr>
      <w:r>
        <w:rPr>
          <w:rFonts w:hAnsi="宋体"/>
          <w:kern w:val="0"/>
          <w:szCs w:val="21"/>
        </w:rPr>
        <w:t>数如下：</w:t>
      </w:r>
      <w:r>
        <w:rPr>
          <w:rFonts w:ascii="宋体" w:hAnsi="宋体" w:cs="宋体"/>
          <w:kern w:val="0"/>
          <w:szCs w:val="21"/>
        </w:rPr>
        <w:br/>
      </w:r>
      <w:r>
        <w:rPr>
          <w:rFonts w:ascii="宋体" w:hAnsi="宋体" w:cs="宋体" w:hint="eastAsia"/>
          <w:kern w:val="0"/>
          <w:szCs w:val="21"/>
        </w:rPr>
        <w:t>★</w:t>
      </w:r>
      <w:r>
        <w:rPr>
          <w:rFonts w:hAnsi="宋体"/>
          <w:kern w:val="0"/>
          <w:szCs w:val="21"/>
        </w:rPr>
        <w:t>峰值功率：</w:t>
      </w:r>
      <w:r>
        <w:rPr>
          <w:rFonts w:hAnsi="宋体" w:hint="eastAsia"/>
          <w:kern w:val="0"/>
          <w:szCs w:val="21"/>
        </w:rPr>
        <w:t>15</w:t>
      </w:r>
      <w:r>
        <w:rPr>
          <w:rFonts w:hAnsi="宋体"/>
          <w:kern w:val="0"/>
          <w:szCs w:val="21"/>
        </w:rPr>
        <w:t>W</w:t>
      </w:r>
      <w:r>
        <w:rPr>
          <w:rFonts w:hAnsi="宋体" w:hint="eastAsia"/>
          <w:kern w:val="0"/>
          <w:szCs w:val="21"/>
        </w:rPr>
        <w:t>/</w:t>
      </w:r>
      <w:r>
        <w:rPr>
          <w:rFonts w:hAnsi="宋体" w:hint="eastAsia"/>
          <w:kern w:val="0"/>
          <w:szCs w:val="21"/>
        </w:rPr>
        <w:t>块</w:t>
      </w:r>
      <w:r>
        <w:rPr>
          <w:rFonts w:hAnsi="宋体"/>
          <w:kern w:val="0"/>
          <w:szCs w:val="21"/>
        </w:rPr>
        <w:t>；</w:t>
      </w:r>
      <w:r>
        <w:rPr>
          <w:rFonts w:ascii="宋体" w:hAnsi="宋体" w:cs="宋体"/>
          <w:kern w:val="0"/>
          <w:szCs w:val="21"/>
        </w:rPr>
        <w:br/>
      </w:r>
      <w:r>
        <w:rPr>
          <w:rFonts w:ascii="宋体" w:hAnsi="宋体" w:cs="宋体" w:hint="eastAsia"/>
          <w:kern w:val="0"/>
          <w:szCs w:val="21"/>
        </w:rPr>
        <w:t>★</w:t>
      </w:r>
      <w:r>
        <w:rPr>
          <w:rFonts w:hAnsi="宋体"/>
          <w:kern w:val="0"/>
          <w:szCs w:val="21"/>
        </w:rPr>
        <w:t>最大功率电压：</w:t>
      </w:r>
      <w:r>
        <w:rPr>
          <w:rFonts w:hAnsi="宋体"/>
          <w:kern w:val="0"/>
          <w:szCs w:val="21"/>
        </w:rPr>
        <w:t>17.5V</w:t>
      </w:r>
      <w:r>
        <w:rPr>
          <w:rFonts w:hAnsi="宋体"/>
          <w:kern w:val="0"/>
          <w:szCs w:val="21"/>
        </w:rPr>
        <w:t>；</w:t>
      </w:r>
      <w:r>
        <w:rPr>
          <w:rFonts w:ascii="宋体" w:hAnsi="宋体" w:cs="宋体"/>
          <w:kern w:val="0"/>
          <w:szCs w:val="21"/>
        </w:rPr>
        <w:br/>
      </w:r>
      <w:r>
        <w:rPr>
          <w:rFonts w:ascii="宋体" w:hAnsi="宋体" w:cs="宋体" w:hint="eastAsia"/>
          <w:kern w:val="0"/>
          <w:szCs w:val="21"/>
        </w:rPr>
        <w:t>★</w:t>
      </w:r>
      <w:r>
        <w:rPr>
          <w:rFonts w:hAnsi="宋体"/>
          <w:kern w:val="0"/>
          <w:szCs w:val="21"/>
        </w:rPr>
        <w:t>最大功率电流：</w:t>
      </w:r>
      <w:r>
        <w:rPr>
          <w:rFonts w:hAnsi="宋体"/>
          <w:kern w:val="0"/>
          <w:szCs w:val="21"/>
        </w:rPr>
        <w:t>1.95A</w:t>
      </w:r>
      <w:r>
        <w:rPr>
          <w:rFonts w:hAnsi="宋体"/>
          <w:kern w:val="0"/>
          <w:szCs w:val="21"/>
        </w:rPr>
        <w:t>；</w:t>
      </w:r>
      <w:r>
        <w:rPr>
          <w:rFonts w:ascii="宋体" w:hAnsi="宋体" w:cs="宋体"/>
          <w:kern w:val="0"/>
          <w:szCs w:val="21"/>
        </w:rPr>
        <w:br/>
      </w:r>
      <w:r>
        <w:rPr>
          <w:rFonts w:ascii="宋体" w:hAnsi="宋体" w:cs="宋体" w:hint="eastAsia"/>
          <w:kern w:val="0"/>
          <w:szCs w:val="21"/>
        </w:rPr>
        <w:t>★</w:t>
      </w:r>
      <w:r>
        <w:rPr>
          <w:rFonts w:hAnsi="宋体"/>
          <w:kern w:val="0"/>
          <w:szCs w:val="21"/>
        </w:rPr>
        <w:t>开路电压：</w:t>
      </w:r>
      <w:r>
        <w:rPr>
          <w:rFonts w:hAnsi="宋体"/>
          <w:kern w:val="0"/>
          <w:szCs w:val="21"/>
        </w:rPr>
        <w:t>22V</w:t>
      </w:r>
      <w:r>
        <w:rPr>
          <w:rFonts w:hAnsi="宋体"/>
          <w:kern w:val="0"/>
          <w:szCs w:val="21"/>
        </w:rPr>
        <w:t>；</w:t>
      </w:r>
      <w:r>
        <w:rPr>
          <w:rFonts w:ascii="宋体" w:hAnsi="宋体" w:cs="宋体"/>
          <w:kern w:val="0"/>
          <w:szCs w:val="21"/>
        </w:rPr>
        <w:br/>
      </w:r>
      <w:r>
        <w:rPr>
          <w:rFonts w:ascii="宋体" w:hAnsi="宋体" w:cs="宋体" w:hint="eastAsia"/>
          <w:kern w:val="0"/>
          <w:szCs w:val="21"/>
        </w:rPr>
        <w:t>★</w:t>
      </w:r>
      <w:r>
        <w:rPr>
          <w:rFonts w:hAnsi="宋体"/>
          <w:kern w:val="0"/>
          <w:szCs w:val="21"/>
        </w:rPr>
        <w:t>短路电流：</w:t>
      </w:r>
      <w:r>
        <w:rPr>
          <w:rFonts w:hAnsi="宋体"/>
          <w:kern w:val="0"/>
          <w:szCs w:val="21"/>
        </w:rPr>
        <w:t>2.2A</w:t>
      </w:r>
      <w:r>
        <w:rPr>
          <w:rFonts w:hAnsi="宋体"/>
          <w:kern w:val="0"/>
          <w:szCs w:val="21"/>
        </w:rPr>
        <w:t>；</w:t>
      </w:r>
      <w:r>
        <w:rPr>
          <w:rFonts w:ascii="宋体" w:hAnsi="宋体" w:cs="宋体"/>
          <w:kern w:val="0"/>
          <w:szCs w:val="21"/>
        </w:rPr>
        <w:br/>
      </w:r>
      <w:r>
        <w:rPr>
          <w:rFonts w:ascii="宋体" w:hAnsi="宋体" w:cs="宋体" w:hint="eastAsia"/>
          <w:kern w:val="0"/>
          <w:szCs w:val="21"/>
        </w:rPr>
        <w:t>★</w:t>
      </w:r>
      <w:r>
        <w:rPr>
          <w:rFonts w:hAnsi="宋体"/>
          <w:kern w:val="0"/>
          <w:szCs w:val="21"/>
        </w:rPr>
        <w:t>安装尺寸：</w:t>
      </w:r>
      <w:proofErr w:type="gramStart"/>
      <w:r>
        <w:rPr>
          <w:rFonts w:hAnsi="宋体"/>
          <w:kern w:val="0"/>
          <w:szCs w:val="21"/>
        </w:rPr>
        <w:t>322</w:t>
      </w:r>
      <w:r>
        <w:rPr>
          <w:rFonts w:hAnsi="宋体"/>
          <w:kern w:val="0"/>
          <w:szCs w:val="21"/>
        </w:rPr>
        <w:t>×</w:t>
      </w:r>
      <w:r>
        <w:rPr>
          <w:rFonts w:hAnsi="宋体"/>
          <w:kern w:val="0"/>
          <w:szCs w:val="21"/>
        </w:rPr>
        <w:t>322</w:t>
      </w:r>
      <w:r>
        <w:rPr>
          <w:rFonts w:hAnsi="宋体"/>
          <w:kern w:val="0"/>
          <w:szCs w:val="21"/>
        </w:rPr>
        <w:t>×</w:t>
      </w:r>
      <w:proofErr w:type="gramEnd"/>
      <w:r>
        <w:rPr>
          <w:rFonts w:hAnsi="宋体"/>
          <w:kern w:val="0"/>
          <w:szCs w:val="21"/>
        </w:rPr>
        <w:t>18mm</w:t>
      </w:r>
      <w:r>
        <w:rPr>
          <w:rFonts w:hAnsi="宋体"/>
          <w:kern w:val="0"/>
          <w:szCs w:val="21"/>
        </w:rPr>
        <w:t>。</w:t>
      </w:r>
      <w:r>
        <w:rPr>
          <w:rFonts w:ascii="宋体" w:hAnsi="宋体" w:cs="宋体"/>
          <w:kern w:val="0"/>
          <w:szCs w:val="21"/>
        </w:rPr>
        <w:br/>
      </w:r>
      <w:r>
        <w:rPr>
          <w:rFonts w:ascii="宋体" w:hAnsi="宋体" w:cs="宋体"/>
          <w:b/>
          <w:bCs/>
          <w:kern w:val="0"/>
          <w:szCs w:val="21"/>
        </w:rPr>
        <w:t>3.太阳能控制器：</w:t>
      </w:r>
    </w:p>
    <w:p w14:paraId="13182453" w14:textId="77777777" w:rsidR="00BB747A" w:rsidRDefault="00000000">
      <w:pPr>
        <w:ind w:firstLineChars="200" w:firstLine="420"/>
        <w:rPr>
          <w:rFonts w:ascii="宋体" w:hAnsi="宋体" w:cs="宋体"/>
          <w:color w:val="000000"/>
          <w:kern w:val="0"/>
          <w:szCs w:val="21"/>
        </w:rPr>
      </w:pPr>
      <w:r>
        <w:rPr>
          <w:rFonts w:hAnsi="宋体"/>
          <w:kern w:val="0"/>
          <w:szCs w:val="21"/>
        </w:rPr>
        <w:t>太阳能控制器的作用是控制整个系统的工作状态</w:t>
      </w:r>
      <w:r>
        <w:rPr>
          <w:rFonts w:hAnsi="宋体"/>
          <w:color w:val="000000"/>
          <w:kern w:val="0"/>
          <w:szCs w:val="21"/>
        </w:rPr>
        <w:t>，并对蓄电池起到过充电保护、过放电保护的作用。具体功能如下：</w:t>
      </w:r>
      <w:r>
        <w:rPr>
          <w:rFonts w:ascii="宋体" w:hAnsi="宋体" w:cs="宋体"/>
          <w:color w:val="000000"/>
          <w:kern w:val="0"/>
          <w:szCs w:val="21"/>
        </w:rPr>
        <w:br/>
      </w:r>
      <w:r>
        <w:rPr>
          <w:rFonts w:ascii="宋体" w:hAnsi="宋体" w:cs="宋体" w:hint="eastAsia"/>
          <w:color w:val="000000"/>
          <w:kern w:val="0"/>
          <w:szCs w:val="21"/>
        </w:rPr>
        <w:t>★</w:t>
      </w:r>
      <w:r>
        <w:rPr>
          <w:rFonts w:hAnsi="宋体"/>
          <w:color w:val="000000"/>
          <w:kern w:val="0"/>
          <w:szCs w:val="21"/>
        </w:rPr>
        <w:t>使用单片机和专用软件，实现智能控制，自动识别</w:t>
      </w:r>
      <w:r>
        <w:rPr>
          <w:rFonts w:hAnsi="宋体" w:hint="eastAsia"/>
          <w:color w:val="000000"/>
          <w:kern w:val="0"/>
          <w:szCs w:val="21"/>
        </w:rPr>
        <w:t>12</w:t>
      </w:r>
      <w:r>
        <w:rPr>
          <w:rFonts w:hAnsi="宋体"/>
          <w:color w:val="000000"/>
          <w:kern w:val="0"/>
          <w:szCs w:val="21"/>
        </w:rPr>
        <w:t>V</w:t>
      </w:r>
      <w:r>
        <w:rPr>
          <w:rFonts w:hAnsi="宋体"/>
          <w:color w:val="000000"/>
          <w:kern w:val="0"/>
          <w:szCs w:val="21"/>
        </w:rPr>
        <w:t>系统。</w:t>
      </w:r>
      <w:r>
        <w:rPr>
          <w:rFonts w:ascii="宋体" w:hAnsi="宋体" w:cs="宋体"/>
          <w:color w:val="000000"/>
          <w:kern w:val="0"/>
          <w:szCs w:val="21"/>
        </w:rPr>
        <w:br/>
      </w:r>
      <w:r>
        <w:rPr>
          <w:rFonts w:ascii="宋体" w:hAnsi="宋体" w:cs="宋体" w:hint="eastAsia"/>
          <w:color w:val="000000"/>
          <w:kern w:val="0"/>
          <w:szCs w:val="21"/>
        </w:rPr>
        <w:t>★</w:t>
      </w:r>
      <w:r>
        <w:rPr>
          <w:rFonts w:hAnsi="宋体"/>
          <w:color w:val="000000"/>
          <w:kern w:val="0"/>
          <w:szCs w:val="21"/>
        </w:rPr>
        <w:t>采用串联式</w:t>
      </w:r>
      <w:r>
        <w:rPr>
          <w:rFonts w:hAnsi="宋体"/>
          <w:color w:val="000000"/>
          <w:kern w:val="0"/>
          <w:szCs w:val="21"/>
        </w:rPr>
        <w:t>PWM</w:t>
      </w:r>
      <w:r>
        <w:rPr>
          <w:rFonts w:hAnsi="宋体"/>
          <w:color w:val="000000"/>
          <w:kern w:val="0"/>
          <w:szCs w:val="21"/>
        </w:rPr>
        <w:t>充电控制方式，使充电回路的电压损失较原二极管充电方式降低一半，充电效率较非</w:t>
      </w:r>
      <w:r>
        <w:rPr>
          <w:rFonts w:hAnsi="宋体"/>
          <w:color w:val="000000"/>
          <w:kern w:val="0"/>
          <w:szCs w:val="21"/>
        </w:rPr>
        <w:t>PWM</w:t>
      </w:r>
      <w:r>
        <w:rPr>
          <w:rFonts w:hAnsi="宋体"/>
          <w:color w:val="000000"/>
          <w:kern w:val="0"/>
          <w:szCs w:val="21"/>
        </w:rPr>
        <w:t>高</w:t>
      </w:r>
      <w:r>
        <w:rPr>
          <w:rFonts w:hAnsi="宋体"/>
          <w:color w:val="000000"/>
          <w:kern w:val="0"/>
          <w:szCs w:val="21"/>
        </w:rPr>
        <w:t>3</w:t>
      </w:r>
      <w:r>
        <w:rPr>
          <w:rFonts w:hAnsi="宋体"/>
          <w:color w:val="000000"/>
          <w:kern w:val="0"/>
          <w:szCs w:val="21"/>
        </w:rPr>
        <w:t>－</w:t>
      </w:r>
      <w:r>
        <w:rPr>
          <w:rFonts w:hAnsi="宋体"/>
          <w:color w:val="000000"/>
          <w:kern w:val="0"/>
          <w:szCs w:val="21"/>
        </w:rPr>
        <w:t>6%;</w:t>
      </w:r>
      <w:r>
        <w:rPr>
          <w:rFonts w:hAnsi="宋体"/>
          <w:color w:val="000000"/>
          <w:kern w:val="0"/>
          <w:szCs w:val="21"/>
        </w:rPr>
        <w:t>过放恢复的提升充电，正常的直充，浮充自动控制方式有利于提高蓄电池寿命。</w:t>
      </w:r>
      <w:r>
        <w:rPr>
          <w:rFonts w:ascii="宋体" w:hAnsi="宋体" w:cs="宋体"/>
          <w:color w:val="000000"/>
          <w:kern w:val="0"/>
          <w:szCs w:val="21"/>
        </w:rPr>
        <w:br/>
      </w:r>
      <w:r>
        <w:rPr>
          <w:rFonts w:ascii="宋体" w:hAnsi="宋体" w:cs="宋体" w:hint="eastAsia"/>
          <w:color w:val="000000"/>
          <w:kern w:val="0"/>
          <w:szCs w:val="21"/>
        </w:rPr>
        <w:t>★</w:t>
      </w:r>
      <w:r>
        <w:rPr>
          <w:rFonts w:hAnsi="宋体"/>
          <w:color w:val="000000"/>
          <w:kern w:val="0"/>
          <w:szCs w:val="21"/>
        </w:rPr>
        <w:t>多种保护功能，包括蓄电池反接、蓄电池过、欠压保护、太阳能电池组件短路保护，具有自动</w:t>
      </w:r>
      <w:r>
        <w:rPr>
          <w:rFonts w:hAnsi="宋体" w:hint="eastAsia"/>
          <w:color w:val="000000"/>
          <w:kern w:val="0"/>
          <w:szCs w:val="21"/>
        </w:rPr>
        <w:t>判断</w:t>
      </w:r>
      <w:r>
        <w:rPr>
          <w:rFonts w:hAnsi="宋体"/>
          <w:color w:val="000000"/>
          <w:kern w:val="0"/>
          <w:szCs w:val="21"/>
        </w:rPr>
        <w:t>输出过流</w:t>
      </w:r>
      <w:r>
        <w:rPr>
          <w:rFonts w:hAnsi="宋体" w:hint="eastAsia"/>
          <w:color w:val="000000"/>
          <w:kern w:val="0"/>
          <w:szCs w:val="21"/>
        </w:rPr>
        <w:t>、</w:t>
      </w:r>
      <w:r>
        <w:rPr>
          <w:rFonts w:hAnsi="宋体"/>
          <w:color w:val="000000"/>
          <w:kern w:val="0"/>
          <w:szCs w:val="21"/>
        </w:rPr>
        <w:t>输出短路</w:t>
      </w:r>
      <w:r>
        <w:rPr>
          <w:rFonts w:hAnsi="宋体" w:hint="eastAsia"/>
          <w:color w:val="000000"/>
          <w:kern w:val="0"/>
          <w:szCs w:val="21"/>
        </w:rPr>
        <w:t>的</w:t>
      </w:r>
      <w:r>
        <w:rPr>
          <w:rFonts w:hAnsi="宋体"/>
          <w:color w:val="000000"/>
          <w:kern w:val="0"/>
          <w:szCs w:val="21"/>
        </w:rPr>
        <w:t>保护功能。</w:t>
      </w:r>
      <w:r>
        <w:rPr>
          <w:rFonts w:ascii="宋体" w:hAnsi="宋体" w:cs="宋体"/>
          <w:color w:val="000000"/>
          <w:kern w:val="0"/>
          <w:szCs w:val="21"/>
        </w:rPr>
        <w:br/>
      </w:r>
      <w:r>
        <w:rPr>
          <w:rFonts w:ascii="宋体" w:hAnsi="宋体" w:cs="宋体" w:hint="eastAsia"/>
          <w:color w:val="000000"/>
          <w:kern w:val="0"/>
          <w:szCs w:val="21"/>
        </w:rPr>
        <w:t>★</w:t>
      </w:r>
      <w:r>
        <w:rPr>
          <w:rFonts w:hAnsi="宋体"/>
          <w:color w:val="000000"/>
          <w:kern w:val="0"/>
          <w:szCs w:val="21"/>
        </w:rPr>
        <w:t>具有丰富的工作模式，如光控，光控＋延时，通用控制等模式。</w:t>
      </w:r>
      <w:r>
        <w:rPr>
          <w:rFonts w:ascii="宋体" w:hAnsi="宋体" w:cs="宋体"/>
          <w:color w:val="000000"/>
          <w:kern w:val="0"/>
          <w:szCs w:val="21"/>
        </w:rPr>
        <w:br/>
      </w:r>
      <w:r>
        <w:rPr>
          <w:rFonts w:ascii="宋体" w:hAnsi="宋体" w:cs="宋体" w:hint="eastAsia"/>
          <w:color w:val="000000"/>
          <w:kern w:val="0"/>
          <w:szCs w:val="21"/>
        </w:rPr>
        <w:t>★</w:t>
      </w:r>
      <w:r>
        <w:rPr>
          <w:rFonts w:hAnsi="宋体"/>
          <w:color w:val="000000"/>
          <w:kern w:val="0"/>
          <w:szCs w:val="21"/>
        </w:rPr>
        <w:t>浮充电温度补偿功能。</w:t>
      </w:r>
      <w:r>
        <w:rPr>
          <w:rFonts w:ascii="宋体" w:hAnsi="宋体" w:cs="宋体"/>
          <w:color w:val="000000"/>
          <w:kern w:val="0"/>
          <w:szCs w:val="21"/>
        </w:rPr>
        <w:br/>
      </w:r>
      <w:r>
        <w:rPr>
          <w:rFonts w:ascii="宋体" w:hAnsi="宋体" w:cs="宋体" w:hint="eastAsia"/>
          <w:color w:val="000000"/>
          <w:kern w:val="0"/>
          <w:szCs w:val="21"/>
        </w:rPr>
        <w:t>★</w:t>
      </w:r>
      <w:r>
        <w:rPr>
          <w:rFonts w:hAnsi="宋体"/>
          <w:color w:val="000000"/>
          <w:kern w:val="0"/>
          <w:szCs w:val="21"/>
        </w:rPr>
        <w:t>使用了数字</w:t>
      </w:r>
      <w:r>
        <w:rPr>
          <w:rFonts w:hAnsi="宋体"/>
          <w:color w:val="000000"/>
          <w:kern w:val="0"/>
          <w:szCs w:val="21"/>
        </w:rPr>
        <w:t>LED</w:t>
      </w:r>
      <w:r>
        <w:rPr>
          <w:rFonts w:hAnsi="宋体"/>
          <w:color w:val="000000"/>
          <w:kern w:val="0"/>
          <w:szCs w:val="21"/>
        </w:rPr>
        <w:t>显示及设置，一键式操作即可完成所有设置，方便直观。</w:t>
      </w:r>
      <w:r>
        <w:rPr>
          <w:rFonts w:ascii="宋体" w:hAnsi="宋体" w:cs="宋体"/>
          <w:color w:val="000000"/>
          <w:kern w:val="0"/>
          <w:szCs w:val="21"/>
        </w:rPr>
        <w:br/>
      </w:r>
    </w:p>
    <w:p w14:paraId="203639BA" w14:textId="77777777" w:rsidR="00BB747A" w:rsidRDefault="00000000">
      <w:pPr>
        <w:rPr>
          <w:rFonts w:ascii="宋体" w:hAnsi="宋体" w:cs="宋体"/>
          <w:color w:val="000000"/>
          <w:kern w:val="0"/>
          <w:szCs w:val="21"/>
        </w:rPr>
      </w:pPr>
      <w:r>
        <w:rPr>
          <w:rFonts w:ascii="宋体" w:hAnsi="宋体" w:cs="宋体"/>
          <w:b/>
          <w:bCs/>
          <w:color w:val="000000"/>
          <w:kern w:val="0"/>
          <w:szCs w:val="21"/>
        </w:rPr>
        <w:t>4.蓄电池</w:t>
      </w:r>
      <w:r>
        <w:rPr>
          <w:rFonts w:ascii="宋体" w:hAnsi="宋体" w:cs="宋体"/>
          <w:color w:val="000000"/>
          <w:kern w:val="0"/>
          <w:szCs w:val="21"/>
        </w:rPr>
        <w:t>：</w:t>
      </w:r>
    </w:p>
    <w:p w14:paraId="5B51698A" w14:textId="77777777" w:rsidR="00BB747A" w:rsidRDefault="00000000">
      <w:pPr>
        <w:ind w:firstLineChars="200" w:firstLine="420"/>
        <w:rPr>
          <w:rFonts w:ascii="宋体" w:hAnsi="宋体" w:cs="宋体"/>
          <w:b/>
          <w:bCs/>
          <w:color w:val="000000"/>
          <w:kern w:val="0"/>
          <w:szCs w:val="21"/>
        </w:rPr>
      </w:pPr>
      <w:r>
        <w:rPr>
          <w:rFonts w:hAnsi="宋体"/>
          <w:color w:val="000000"/>
          <w:kern w:val="0"/>
          <w:szCs w:val="21"/>
        </w:rPr>
        <w:t>一般为铅酸电池，其作用是在有光照时将太阳能电池板所发出的电能储存起来，到需要的时候再释放出来。具有如下特点：</w:t>
      </w:r>
      <w:r>
        <w:rPr>
          <w:rFonts w:ascii="宋体" w:hAnsi="宋体" w:cs="宋体"/>
          <w:color w:val="000000"/>
          <w:kern w:val="0"/>
          <w:szCs w:val="21"/>
        </w:rPr>
        <w:br/>
      </w:r>
      <w:r>
        <w:rPr>
          <w:rFonts w:ascii="宋体" w:hAnsi="宋体" w:cs="宋体" w:hint="eastAsia"/>
          <w:color w:val="000000"/>
          <w:kern w:val="0"/>
          <w:szCs w:val="21"/>
        </w:rPr>
        <w:t>★</w:t>
      </w:r>
      <w:r>
        <w:rPr>
          <w:rFonts w:hAnsi="宋体"/>
          <w:color w:val="000000"/>
          <w:kern w:val="0"/>
          <w:szCs w:val="21"/>
        </w:rPr>
        <w:t>自放电率低；</w:t>
      </w:r>
      <w:r>
        <w:rPr>
          <w:rFonts w:ascii="宋体" w:hAnsi="宋体" w:cs="宋体"/>
          <w:color w:val="000000"/>
          <w:kern w:val="0"/>
          <w:szCs w:val="21"/>
        </w:rPr>
        <w:br/>
      </w:r>
      <w:r>
        <w:rPr>
          <w:rFonts w:ascii="宋体" w:hAnsi="宋体" w:cs="宋体" w:hint="eastAsia"/>
          <w:color w:val="000000"/>
          <w:kern w:val="0"/>
          <w:szCs w:val="21"/>
        </w:rPr>
        <w:t>★</w:t>
      </w:r>
      <w:r>
        <w:rPr>
          <w:rFonts w:hAnsi="宋体"/>
          <w:color w:val="000000"/>
          <w:kern w:val="0"/>
          <w:szCs w:val="21"/>
        </w:rPr>
        <w:t>使用寿命长；</w:t>
      </w:r>
      <w:r>
        <w:rPr>
          <w:rFonts w:ascii="宋体" w:hAnsi="宋体" w:cs="宋体"/>
          <w:color w:val="000000"/>
          <w:kern w:val="0"/>
          <w:szCs w:val="21"/>
        </w:rPr>
        <w:br/>
      </w:r>
      <w:r>
        <w:rPr>
          <w:rFonts w:ascii="宋体" w:hAnsi="宋体" w:cs="宋体" w:hint="eastAsia"/>
          <w:color w:val="000000"/>
          <w:kern w:val="0"/>
          <w:szCs w:val="21"/>
        </w:rPr>
        <w:t>★</w:t>
      </w:r>
      <w:r>
        <w:rPr>
          <w:rFonts w:hAnsi="宋体"/>
          <w:color w:val="000000"/>
          <w:kern w:val="0"/>
          <w:szCs w:val="21"/>
        </w:rPr>
        <w:t>深放电能力强；</w:t>
      </w:r>
      <w:r>
        <w:rPr>
          <w:rFonts w:ascii="宋体" w:hAnsi="宋体" w:cs="宋体"/>
          <w:color w:val="000000"/>
          <w:kern w:val="0"/>
          <w:szCs w:val="21"/>
        </w:rPr>
        <w:br/>
      </w:r>
      <w:r>
        <w:rPr>
          <w:rFonts w:ascii="宋体" w:hAnsi="宋体" w:cs="宋体" w:hint="eastAsia"/>
          <w:color w:val="000000"/>
          <w:kern w:val="0"/>
          <w:szCs w:val="21"/>
        </w:rPr>
        <w:t>★</w:t>
      </w:r>
      <w:r>
        <w:rPr>
          <w:rFonts w:hAnsi="宋体"/>
          <w:color w:val="000000"/>
          <w:kern w:val="0"/>
          <w:szCs w:val="21"/>
        </w:rPr>
        <w:t>充电效率高；</w:t>
      </w:r>
      <w:r>
        <w:rPr>
          <w:rFonts w:ascii="宋体" w:hAnsi="宋体" w:cs="宋体"/>
          <w:color w:val="000000"/>
          <w:kern w:val="0"/>
          <w:szCs w:val="21"/>
        </w:rPr>
        <w:br/>
      </w:r>
      <w:r>
        <w:rPr>
          <w:rFonts w:ascii="宋体" w:hAnsi="宋体" w:cs="宋体" w:hint="eastAsia"/>
          <w:color w:val="000000"/>
          <w:kern w:val="0"/>
          <w:szCs w:val="21"/>
        </w:rPr>
        <w:t>★</w:t>
      </w:r>
      <w:r>
        <w:rPr>
          <w:rFonts w:hAnsi="宋体"/>
          <w:color w:val="000000"/>
          <w:kern w:val="0"/>
          <w:szCs w:val="21"/>
        </w:rPr>
        <w:t>工作温度范围宽。</w:t>
      </w:r>
      <w:r>
        <w:rPr>
          <w:rFonts w:ascii="宋体" w:hAnsi="宋体" w:cs="宋体"/>
          <w:color w:val="000000"/>
          <w:kern w:val="0"/>
          <w:szCs w:val="21"/>
        </w:rPr>
        <w:br/>
      </w:r>
      <w:r>
        <w:rPr>
          <w:rFonts w:ascii="宋体" w:hAnsi="宋体" w:cs="宋体"/>
          <w:b/>
          <w:bCs/>
          <w:color w:val="000000"/>
          <w:kern w:val="0"/>
          <w:szCs w:val="21"/>
        </w:rPr>
        <w:t>5.</w:t>
      </w:r>
      <w:proofErr w:type="gramStart"/>
      <w:r>
        <w:rPr>
          <w:rFonts w:ascii="宋体" w:hAnsi="宋体" w:cs="宋体"/>
          <w:b/>
          <w:bCs/>
          <w:color w:val="000000"/>
          <w:kern w:val="0"/>
          <w:szCs w:val="21"/>
        </w:rPr>
        <w:t>离网逆变器</w:t>
      </w:r>
      <w:proofErr w:type="gramEnd"/>
      <w:r>
        <w:rPr>
          <w:rFonts w:ascii="宋体" w:hAnsi="宋体" w:cs="宋体"/>
          <w:b/>
          <w:bCs/>
          <w:color w:val="000000"/>
          <w:kern w:val="0"/>
          <w:szCs w:val="21"/>
        </w:rPr>
        <w:t>：</w:t>
      </w:r>
    </w:p>
    <w:p w14:paraId="5D4AAC39" w14:textId="77777777" w:rsidR="00BB747A" w:rsidRDefault="00000000">
      <w:pPr>
        <w:ind w:firstLineChars="200" w:firstLine="420"/>
        <w:rPr>
          <w:rFonts w:ascii="宋体" w:hAnsi="宋体" w:cs="宋体"/>
          <w:b/>
          <w:bCs/>
          <w:color w:val="000000"/>
          <w:kern w:val="0"/>
          <w:szCs w:val="21"/>
        </w:rPr>
      </w:pPr>
      <w:r>
        <w:rPr>
          <w:rFonts w:hAnsi="宋体"/>
          <w:color w:val="000000"/>
          <w:kern w:val="0"/>
          <w:szCs w:val="21"/>
        </w:rPr>
        <w:lastRenderedPageBreak/>
        <w:t>太阳能的直接输出一般都是</w:t>
      </w:r>
      <w:r>
        <w:rPr>
          <w:rFonts w:hAnsi="宋体"/>
          <w:color w:val="000000"/>
          <w:kern w:val="0"/>
          <w:szCs w:val="21"/>
        </w:rPr>
        <w:t>12VDC</w:t>
      </w:r>
      <w:r>
        <w:rPr>
          <w:rFonts w:hAnsi="宋体"/>
          <w:color w:val="000000"/>
          <w:kern w:val="0"/>
          <w:szCs w:val="21"/>
        </w:rPr>
        <w:t>、</w:t>
      </w:r>
      <w:r>
        <w:rPr>
          <w:rFonts w:hAnsi="宋体"/>
          <w:color w:val="000000"/>
          <w:kern w:val="0"/>
          <w:szCs w:val="21"/>
        </w:rPr>
        <w:t>24VDC</w:t>
      </w:r>
      <w:r>
        <w:rPr>
          <w:rFonts w:hAnsi="宋体"/>
          <w:color w:val="000000"/>
          <w:kern w:val="0"/>
          <w:szCs w:val="21"/>
        </w:rPr>
        <w:t>、</w:t>
      </w:r>
      <w:r>
        <w:rPr>
          <w:rFonts w:hAnsi="宋体"/>
          <w:color w:val="000000"/>
          <w:kern w:val="0"/>
          <w:szCs w:val="21"/>
        </w:rPr>
        <w:t>48VDC</w:t>
      </w:r>
      <w:r>
        <w:rPr>
          <w:rFonts w:hAnsi="宋体"/>
          <w:color w:val="000000"/>
          <w:kern w:val="0"/>
          <w:szCs w:val="21"/>
        </w:rPr>
        <w:t>。为能向</w:t>
      </w:r>
      <w:r>
        <w:rPr>
          <w:rFonts w:hAnsi="宋体"/>
          <w:color w:val="000000"/>
          <w:kern w:val="0"/>
          <w:szCs w:val="21"/>
        </w:rPr>
        <w:t>220VAC</w:t>
      </w:r>
      <w:r>
        <w:rPr>
          <w:rFonts w:hAnsi="宋体"/>
          <w:color w:val="000000"/>
          <w:kern w:val="0"/>
          <w:szCs w:val="21"/>
        </w:rPr>
        <w:t>的电器提供电能，需要将太阳能发电系统所发出的直流电能转换成交流电能，因此需要使用</w:t>
      </w:r>
      <w:r>
        <w:rPr>
          <w:rFonts w:hAnsi="宋体"/>
          <w:color w:val="000000"/>
          <w:kern w:val="0"/>
          <w:szCs w:val="21"/>
        </w:rPr>
        <w:t>DC-AC</w:t>
      </w:r>
      <w:r>
        <w:rPr>
          <w:rFonts w:hAnsi="宋体"/>
          <w:color w:val="000000"/>
          <w:kern w:val="0"/>
          <w:szCs w:val="21"/>
        </w:rPr>
        <w:t>逆变器。为正弦波逆变器，具体功能参数如下：</w:t>
      </w:r>
      <w:r>
        <w:rPr>
          <w:rFonts w:ascii="宋体" w:hAnsi="宋体" w:cs="宋体"/>
          <w:color w:val="000000"/>
          <w:kern w:val="0"/>
          <w:szCs w:val="21"/>
        </w:rPr>
        <w:br/>
      </w:r>
      <w:r>
        <w:rPr>
          <w:rFonts w:ascii="宋体" w:hAnsi="宋体" w:cs="宋体" w:hint="eastAsia"/>
          <w:color w:val="000000"/>
          <w:kern w:val="0"/>
          <w:szCs w:val="21"/>
        </w:rPr>
        <w:t>★</w:t>
      </w:r>
      <w:r>
        <w:rPr>
          <w:rFonts w:hAnsi="宋体"/>
          <w:color w:val="000000"/>
          <w:kern w:val="0"/>
          <w:szCs w:val="21"/>
        </w:rPr>
        <w:t>尺寸：</w:t>
      </w:r>
      <w:r>
        <w:rPr>
          <w:rFonts w:hAnsi="宋体"/>
          <w:color w:val="000000"/>
          <w:kern w:val="0"/>
          <w:szCs w:val="21"/>
        </w:rPr>
        <w:t>200</w:t>
      </w:r>
      <w:r>
        <w:rPr>
          <w:rFonts w:hAnsi="宋体"/>
          <w:color w:val="000000"/>
          <w:kern w:val="0"/>
          <w:szCs w:val="21"/>
        </w:rPr>
        <w:t>×</w:t>
      </w:r>
      <w:r>
        <w:rPr>
          <w:rFonts w:hAnsi="宋体"/>
          <w:color w:val="000000"/>
          <w:kern w:val="0"/>
          <w:szCs w:val="21"/>
        </w:rPr>
        <w:t>420</w:t>
      </w:r>
      <w:r>
        <w:rPr>
          <w:rFonts w:hAnsi="宋体"/>
          <w:color w:val="000000"/>
          <w:kern w:val="0"/>
          <w:szCs w:val="21"/>
        </w:rPr>
        <w:t>×</w:t>
      </w:r>
      <w:r>
        <w:rPr>
          <w:rFonts w:hAnsi="宋体"/>
          <w:color w:val="000000"/>
          <w:kern w:val="0"/>
          <w:szCs w:val="21"/>
        </w:rPr>
        <w:t>400</w:t>
      </w:r>
      <w:r>
        <w:rPr>
          <w:rFonts w:hAnsi="宋体"/>
          <w:color w:val="000000"/>
          <w:kern w:val="0"/>
          <w:szCs w:val="21"/>
        </w:rPr>
        <w:t>㎜；</w:t>
      </w:r>
      <w:r>
        <w:rPr>
          <w:rFonts w:ascii="宋体" w:hAnsi="宋体" w:cs="宋体"/>
          <w:color w:val="000000"/>
          <w:kern w:val="0"/>
          <w:szCs w:val="21"/>
        </w:rPr>
        <w:br/>
      </w:r>
      <w:r>
        <w:rPr>
          <w:rFonts w:ascii="宋体" w:hAnsi="宋体" w:cs="宋体" w:hint="eastAsia"/>
          <w:color w:val="000000"/>
          <w:kern w:val="0"/>
          <w:szCs w:val="21"/>
        </w:rPr>
        <w:t>★</w:t>
      </w:r>
      <w:r>
        <w:rPr>
          <w:rFonts w:hAnsi="宋体"/>
          <w:color w:val="000000"/>
          <w:kern w:val="0"/>
          <w:szCs w:val="21"/>
        </w:rPr>
        <w:t>纯正弦波输出</w:t>
      </w:r>
      <w:r>
        <w:rPr>
          <w:rFonts w:hAnsi="宋体"/>
          <w:color w:val="000000"/>
          <w:kern w:val="0"/>
          <w:szCs w:val="21"/>
        </w:rPr>
        <w:t>(</w:t>
      </w:r>
      <w:r>
        <w:rPr>
          <w:rFonts w:hAnsi="宋体"/>
          <w:color w:val="000000"/>
          <w:kern w:val="0"/>
          <w:szCs w:val="21"/>
        </w:rPr>
        <w:t>失真率</w:t>
      </w:r>
      <w:r>
        <w:rPr>
          <w:rFonts w:hAnsi="宋体"/>
          <w:color w:val="000000"/>
          <w:kern w:val="0"/>
          <w:szCs w:val="21"/>
        </w:rPr>
        <w:t>&lt;4%)</w:t>
      </w:r>
      <w:r>
        <w:rPr>
          <w:rFonts w:hAnsi="宋体"/>
          <w:color w:val="000000"/>
          <w:kern w:val="0"/>
          <w:szCs w:val="21"/>
        </w:rPr>
        <w:t>；</w:t>
      </w:r>
      <w:r>
        <w:rPr>
          <w:rFonts w:ascii="宋体" w:hAnsi="宋体" w:cs="宋体"/>
          <w:color w:val="000000"/>
          <w:kern w:val="0"/>
          <w:szCs w:val="21"/>
        </w:rPr>
        <w:br/>
      </w:r>
      <w:r>
        <w:rPr>
          <w:rFonts w:ascii="宋体" w:hAnsi="宋体" w:cs="宋体" w:hint="eastAsia"/>
          <w:color w:val="000000"/>
          <w:kern w:val="0"/>
          <w:szCs w:val="21"/>
        </w:rPr>
        <w:t>★</w:t>
      </w:r>
      <w:r>
        <w:rPr>
          <w:rFonts w:hAnsi="宋体"/>
          <w:color w:val="000000"/>
          <w:kern w:val="0"/>
          <w:szCs w:val="21"/>
        </w:rPr>
        <w:t>输入输出完全隔离设计；</w:t>
      </w:r>
      <w:r>
        <w:rPr>
          <w:rFonts w:ascii="宋体" w:hAnsi="宋体" w:cs="宋体"/>
          <w:color w:val="000000"/>
          <w:kern w:val="0"/>
          <w:szCs w:val="21"/>
        </w:rPr>
        <w:br/>
      </w:r>
      <w:r>
        <w:rPr>
          <w:rFonts w:ascii="宋体" w:hAnsi="宋体" w:cs="宋体" w:hint="eastAsia"/>
          <w:color w:val="000000"/>
          <w:kern w:val="0"/>
          <w:szCs w:val="21"/>
        </w:rPr>
        <w:t>★</w:t>
      </w:r>
      <w:r>
        <w:rPr>
          <w:rFonts w:hAnsi="宋体"/>
          <w:color w:val="000000"/>
          <w:kern w:val="0"/>
          <w:szCs w:val="21"/>
        </w:rPr>
        <w:t>能快速并行启动电容、电感负载；</w:t>
      </w:r>
      <w:r>
        <w:rPr>
          <w:rFonts w:ascii="宋体" w:hAnsi="宋体" w:cs="宋体"/>
          <w:color w:val="000000"/>
          <w:kern w:val="0"/>
          <w:szCs w:val="21"/>
        </w:rPr>
        <w:br/>
      </w:r>
      <w:r>
        <w:rPr>
          <w:rFonts w:ascii="宋体" w:hAnsi="宋体" w:cs="宋体" w:hint="eastAsia"/>
          <w:color w:val="000000"/>
          <w:kern w:val="0"/>
          <w:szCs w:val="21"/>
        </w:rPr>
        <w:t>★</w:t>
      </w:r>
      <w:r>
        <w:rPr>
          <w:rFonts w:hAnsi="宋体"/>
          <w:color w:val="000000"/>
          <w:kern w:val="0"/>
          <w:szCs w:val="21"/>
        </w:rPr>
        <w:t>三色指示灯显示，输入电压</w:t>
      </w:r>
      <w:r>
        <w:rPr>
          <w:rFonts w:hAnsi="宋体"/>
          <w:color w:val="000000"/>
          <w:kern w:val="0"/>
          <w:szCs w:val="21"/>
        </w:rPr>
        <w:t>,</w:t>
      </w:r>
      <w:r>
        <w:rPr>
          <w:rFonts w:hAnsi="宋体"/>
          <w:color w:val="000000"/>
          <w:kern w:val="0"/>
          <w:szCs w:val="21"/>
        </w:rPr>
        <w:t>输出电压，负载水准和故障情形；</w:t>
      </w:r>
      <w:r>
        <w:rPr>
          <w:rFonts w:ascii="宋体" w:hAnsi="宋体" w:cs="宋体"/>
          <w:color w:val="000000"/>
          <w:kern w:val="0"/>
          <w:szCs w:val="21"/>
        </w:rPr>
        <w:br/>
      </w:r>
      <w:r>
        <w:rPr>
          <w:rFonts w:ascii="宋体" w:hAnsi="宋体" w:cs="宋体" w:hint="eastAsia"/>
          <w:color w:val="000000"/>
          <w:kern w:val="0"/>
          <w:szCs w:val="21"/>
        </w:rPr>
        <w:t>★</w:t>
      </w:r>
      <w:r>
        <w:rPr>
          <w:rFonts w:hAnsi="宋体"/>
          <w:color w:val="000000"/>
          <w:kern w:val="0"/>
          <w:szCs w:val="21"/>
        </w:rPr>
        <w:t>负载控制风扇冷却；</w:t>
      </w:r>
      <w:r>
        <w:rPr>
          <w:rFonts w:ascii="宋体" w:hAnsi="宋体" w:cs="宋体"/>
          <w:color w:val="000000"/>
          <w:kern w:val="0"/>
          <w:szCs w:val="21"/>
        </w:rPr>
        <w:br/>
      </w:r>
      <w:r>
        <w:rPr>
          <w:rFonts w:ascii="宋体" w:hAnsi="宋体" w:cs="宋体" w:hint="eastAsia"/>
          <w:color w:val="000000"/>
          <w:kern w:val="0"/>
          <w:szCs w:val="21"/>
        </w:rPr>
        <w:t>★</w:t>
      </w:r>
      <w:r>
        <w:rPr>
          <w:rFonts w:hAnsi="宋体"/>
          <w:color w:val="000000"/>
          <w:kern w:val="0"/>
          <w:szCs w:val="21"/>
        </w:rPr>
        <w:t>过压</w:t>
      </w:r>
      <w:r>
        <w:rPr>
          <w:rFonts w:hAnsi="宋体"/>
          <w:color w:val="000000"/>
          <w:kern w:val="0"/>
          <w:szCs w:val="21"/>
        </w:rPr>
        <w:t>/</w:t>
      </w:r>
      <w:r>
        <w:rPr>
          <w:rFonts w:hAnsi="宋体"/>
          <w:color w:val="000000"/>
          <w:kern w:val="0"/>
          <w:szCs w:val="21"/>
        </w:rPr>
        <w:t>欠压</w:t>
      </w:r>
      <w:r>
        <w:rPr>
          <w:rFonts w:hAnsi="宋体"/>
          <w:color w:val="000000"/>
          <w:kern w:val="0"/>
          <w:szCs w:val="21"/>
        </w:rPr>
        <w:t>/</w:t>
      </w:r>
      <w:r>
        <w:rPr>
          <w:rFonts w:hAnsi="宋体"/>
          <w:color w:val="000000"/>
          <w:kern w:val="0"/>
          <w:szCs w:val="21"/>
        </w:rPr>
        <w:t>短路</w:t>
      </w:r>
      <w:r>
        <w:rPr>
          <w:rFonts w:hAnsi="宋体"/>
          <w:color w:val="000000"/>
          <w:kern w:val="0"/>
          <w:szCs w:val="21"/>
        </w:rPr>
        <w:t>/</w:t>
      </w:r>
      <w:r>
        <w:rPr>
          <w:rFonts w:hAnsi="宋体"/>
          <w:color w:val="000000"/>
          <w:kern w:val="0"/>
          <w:szCs w:val="21"/>
        </w:rPr>
        <w:t>过载</w:t>
      </w:r>
      <w:r>
        <w:rPr>
          <w:rFonts w:hAnsi="宋体"/>
          <w:color w:val="000000"/>
          <w:kern w:val="0"/>
          <w:szCs w:val="21"/>
        </w:rPr>
        <w:t>/</w:t>
      </w:r>
      <w:r>
        <w:rPr>
          <w:rFonts w:hAnsi="宋体"/>
          <w:color w:val="000000"/>
          <w:kern w:val="0"/>
          <w:szCs w:val="21"/>
        </w:rPr>
        <w:t>超温保护。</w:t>
      </w:r>
      <w:r>
        <w:rPr>
          <w:rFonts w:ascii="宋体" w:hAnsi="宋体" w:cs="宋体"/>
          <w:color w:val="000000"/>
          <w:kern w:val="0"/>
          <w:szCs w:val="21"/>
        </w:rPr>
        <w:br/>
      </w:r>
      <w:r>
        <w:rPr>
          <w:rFonts w:ascii="宋体" w:hAnsi="宋体" w:cs="宋体"/>
          <w:b/>
          <w:bCs/>
          <w:color w:val="000000"/>
          <w:kern w:val="0"/>
          <w:szCs w:val="21"/>
        </w:rPr>
        <w:t>6.负载：</w:t>
      </w:r>
    </w:p>
    <w:p w14:paraId="14BDDF6D" w14:textId="77777777" w:rsidR="00BB747A" w:rsidRDefault="00000000">
      <w:pPr>
        <w:ind w:firstLineChars="200" w:firstLine="420"/>
        <w:rPr>
          <w:rFonts w:ascii="宋体" w:hAnsi="宋体" w:cs="宋体"/>
          <w:color w:val="000000"/>
          <w:kern w:val="0"/>
          <w:szCs w:val="21"/>
        </w:rPr>
      </w:pPr>
      <w:r>
        <w:rPr>
          <w:rFonts w:hAnsi="宋体"/>
          <w:color w:val="000000"/>
          <w:kern w:val="0"/>
          <w:szCs w:val="21"/>
        </w:rPr>
        <w:t>包括直流负载和交流负载。直流负载包括：</w:t>
      </w:r>
      <w:r>
        <w:rPr>
          <w:rFonts w:hAnsi="宋体"/>
          <w:color w:val="000000"/>
          <w:kern w:val="0"/>
          <w:szCs w:val="21"/>
        </w:rPr>
        <w:t>LED</w:t>
      </w:r>
      <w:r>
        <w:rPr>
          <w:rFonts w:hAnsi="宋体"/>
          <w:color w:val="000000"/>
          <w:kern w:val="0"/>
          <w:szCs w:val="21"/>
        </w:rPr>
        <w:t>灯，</w:t>
      </w:r>
      <w:r>
        <w:rPr>
          <w:rFonts w:hAnsi="宋体" w:hint="eastAsia"/>
          <w:color w:val="000000"/>
          <w:kern w:val="0"/>
          <w:szCs w:val="21"/>
        </w:rPr>
        <w:t>直流风扇</w:t>
      </w:r>
      <w:r>
        <w:rPr>
          <w:rFonts w:hAnsi="宋体"/>
          <w:color w:val="000000"/>
          <w:kern w:val="0"/>
          <w:szCs w:val="21"/>
        </w:rPr>
        <w:t>；交流负载包括：节能灯和交流</w:t>
      </w:r>
      <w:r>
        <w:rPr>
          <w:rFonts w:hAnsi="宋体" w:hint="eastAsia"/>
          <w:color w:val="000000"/>
          <w:kern w:val="0"/>
          <w:szCs w:val="21"/>
        </w:rPr>
        <w:t>风扇</w:t>
      </w:r>
      <w:r>
        <w:rPr>
          <w:rFonts w:hAnsi="宋体"/>
          <w:color w:val="000000"/>
          <w:kern w:val="0"/>
          <w:szCs w:val="21"/>
        </w:rPr>
        <w:t>等。</w:t>
      </w:r>
      <w:r>
        <w:rPr>
          <w:rFonts w:ascii="宋体" w:hAnsi="宋体" w:cs="宋体"/>
          <w:color w:val="000000"/>
          <w:kern w:val="0"/>
          <w:szCs w:val="21"/>
        </w:rPr>
        <w:br/>
      </w:r>
      <w:r>
        <w:rPr>
          <w:rFonts w:ascii="宋体" w:hAnsi="宋体" w:cs="宋体"/>
          <w:b/>
          <w:bCs/>
          <w:color w:val="000000"/>
          <w:kern w:val="0"/>
          <w:szCs w:val="21"/>
        </w:rPr>
        <w:t>7.并网逆变器</w:t>
      </w:r>
      <w:r>
        <w:rPr>
          <w:rFonts w:ascii="宋体" w:hAnsi="宋体" w:cs="宋体"/>
          <w:color w:val="000000"/>
          <w:kern w:val="0"/>
          <w:szCs w:val="21"/>
        </w:rPr>
        <w:t>：</w:t>
      </w:r>
    </w:p>
    <w:p w14:paraId="53310E78" w14:textId="77777777" w:rsidR="00BB747A" w:rsidRDefault="00000000">
      <w:pPr>
        <w:ind w:leftChars="-3" w:left="-6" w:firstLineChars="200" w:firstLine="420"/>
        <w:rPr>
          <w:rFonts w:hAnsi="宋体"/>
          <w:color w:val="000000"/>
          <w:kern w:val="0"/>
          <w:szCs w:val="21"/>
        </w:rPr>
      </w:pPr>
      <w:r>
        <w:rPr>
          <w:rFonts w:hAnsi="宋体"/>
          <w:color w:val="000000"/>
          <w:kern w:val="0"/>
          <w:szCs w:val="21"/>
        </w:rPr>
        <w:t>在光伏并网系统中，并网逆变器是核心部分。该并网逆变器具有</w:t>
      </w:r>
      <w:r>
        <w:rPr>
          <w:rFonts w:hAnsi="宋体"/>
          <w:color w:val="000000"/>
          <w:kern w:val="0"/>
          <w:szCs w:val="21"/>
        </w:rPr>
        <w:t>DC</w:t>
      </w:r>
      <w:r>
        <w:rPr>
          <w:rFonts w:hAnsi="宋体"/>
          <w:color w:val="000000"/>
          <w:kern w:val="0"/>
          <w:szCs w:val="21"/>
        </w:rPr>
        <w:t>－</w:t>
      </w:r>
      <w:r>
        <w:rPr>
          <w:rFonts w:hAnsi="宋体"/>
          <w:color w:val="000000"/>
          <w:kern w:val="0"/>
          <w:szCs w:val="21"/>
        </w:rPr>
        <w:t>AC</w:t>
      </w:r>
      <w:r>
        <w:rPr>
          <w:rFonts w:hAnsi="宋体"/>
          <w:color w:val="000000"/>
          <w:kern w:val="0"/>
          <w:szCs w:val="21"/>
        </w:rPr>
        <w:t>能量变换结构。</w:t>
      </w:r>
      <w:r>
        <w:rPr>
          <w:rFonts w:hAnsi="宋体"/>
          <w:color w:val="000000"/>
          <w:kern w:val="0"/>
          <w:szCs w:val="21"/>
        </w:rPr>
        <w:t>DC</w:t>
      </w:r>
      <w:r>
        <w:rPr>
          <w:rFonts w:hAnsi="宋体"/>
          <w:color w:val="000000"/>
          <w:kern w:val="0"/>
          <w:szCs w:val="21"/>
        </w:rPr>
        <w:t>－</w:t>
      </w:r>
      <w:r>
        <w:rPr>
          <w:rFonts w:hAnsi="宋体"/>
          <w:color w:val="000000"/>
          <w:kern w:val="0"/>
          <w:szCs w:val="21"/>
        </w:rPr>
        <w:t>AC</w:t>
      </w:r>
      <w:r>
        <w:rPr>
          <w:rFonts w:hAnsi="宋体"/>
          <w:color w:val="000000"/>
          <w:kern w:val="0"/>
          <w:szCs w:val="21"/>
        </w:rPr>
        <w:t>逆变环节主要使输出电流与电网电压同相位，可以将逆变后的交流</w:t>
      </w:r>
      <w:r>
        <w:rPr>
          <w:rFonts w:hAnsi="宋体"/>
          <w:color w:val="000000"/>
          <w:kern w:val="0"/>
          <w:szCs w:val="21"/>
        </w:rPr>
        <w:t>220V</w:t>
      </w:r>
      <w:r>
        <w:rPr>
          <w:rFonts w:hAnsi="宋体"/>
          <w:color w:val="000000"/>
          <w:kern w:val="0"/>
          <w:szCs w:val="21"/>
        </w:rPr>
        <w:t>直接接入所在位置的电网中</w:t>
      </w:r>
      <w:r>
        <w:rPr>
          <w:rFonts w:hAnsi="宋体"/>
          <w:color w:val="000000"/>
          <w:kern w:val="0"/>
          <w:szCs w:val="21"/>
        </w:rPr>
        <w:t>,</w:t>
      </w:r>
      <w:r>
        <w:rPr>
          <w:rFonts w:hAnsi="宋体"/>
          <w:color w:val="000000"/>
          <w:kern w:val="0"/>
          <w:szCs w:val="21"/>
        </w:rPr>
        <w:t>电功率表计量进入电网的电功率值</w:t>
      </w:r>
      <w:r>
        <w:rPr>
          <w:rFonts w:hAnsi="宋体"/>
          <w:color w:val="000000"/>
          <w:kern w:val="0"/>
          <w:szCs w:val="21"/>
        </w:rPr>
        <w:t>,</w:t>
      </w:r>
      <w:r>
        <w:rPr>
          <w:rFonts w:hAnsi="宋体"/>
          <w:color w:val="000000"/>
          <w:kern w:val="0"/>
          <w:szCs w:val="21"/>
        </w:rPr>
        <w:t>根据记录的功率值计算系统逆变器效率。</w:t>
      </w:r>
      <w:r>
        <w:rPr>
          <w:rFonts w:ascii="宋体" w:hAnsi="宋体" w:cs="宋体"/>
          <w:color w:val="000000"/>
          <w:kern w:val="0"/>
          <w:szCs w:val="21"/>
        </w:rPr>
        <w:br/>
      </w:r>
      <w:r>
        <w:rPr>
          <w:rFonts w:ascii="宋体" w:hAnsi="宋体" w:cs="宋体"/>
          <w:b/>
          <w:bCs/>
          <w:color w:val="000000"/>
          <w:kern w:val="0"/>
          <w:szCs w:val="21"/>
        </w:rPr>
        <w:t xml:space="preserve">8.监测仪表： </w:t>
      </w:r>
      <w:r>
        <w:rPr>
          <w:rFonts w:ascii="宋体" w:hAnsi="宋体" w:cs="宋体"/>
          <w:color w:val="000000"/>
          <w:kern w:val="0"/>
          <w:szCs w:val="21"/>
        </w:rPr>
        <w:br/>
      </w:r>
      <w:r>
        <w:rPr>
          <w:rFonts w:ascii="宋体" w:hAnsi="宋体" w:cs="宋体" w:hint="eastAsia"/>
          <w:color w:val="000000"/>
          <w:kern w:val="0"/>
          <w:szCs w:val="21"/>
        </w:rPr>
        <w:t>★</w:t>
      </w:r>
      <w:r>
        <w:rPr>
          <w:rFonts w:hAnsi="宋体"/>
          <w:color w:val="000000"/>
          <w:kern w:val="0"/>
          <w:szCs w:val="21"/>
        </w:rPr>
        <w:t>数字直流电流表：</w:t>
      </w:r>
      <w:r>
        <w:rPr>
          <w:rFonts w:hAnsi="宋体" w:hint="eastAsia"/>
          <w:color w:val="000000"/>
          <w:kern w:val="0"/>
          <w:szCs w:val="21"/>
        </w:rPr>
        <w:t>3</w:t>
      </w:r>
      <w:r>
        <w:rPr>
          <w:rFonts w:hAnsi="宋体"/>
          <w:color w:val="000000"/>
          <w:kern w:val="0"/>
          <w:szCs w:val="21"/>
        </w:rPr>
        <w:t>A</w:t>
      </w:r>
      <w:r>
        <w:rPr>
          <w:rFonts w:hAnsi="宋体"/>
          <w:color w:val="000000"/>
          <w:kern w:val="0"/>
          <w:szCs w:val="21"/>
        </w:rPr>
        <w:t>；</w:t>
      </w:r>
      <w:r>
        <w:rPr>
          <w:rFonts w:hAnsi="宋体"/>
          <w:color w:val="000000"/>
          <w:kern w:val="0"/>
          <w:szCs w:val="21"/>
        </w:rPr>
        <w:t>3</w:t>
      </w:r>
      <w:r>
        <w:rPr>
          <w:rFonts w:hAnsi="宋体"/>
          <w:color w:val="000000"/>
          <w:kern w:val="0"/>
          <w:szCs w:val="21"/>
        </w:rPr>
        <w:t>位半</w:t>
      </w:r>
      <w:r>
        <w:rPr>
          <w:rFonts w:ascii="宋体" w:hAnsi="宋体" w:cs="宋体"/>
          <w:color w:val="000000"/>
          <w:kern w:val="0"/>
          <w:szCs w:val="21"/>
        </w:rPr>
        <w:br/>
      </w:r>
      <w:r>
        <w:rPr>
          <w:rFonts w:ascii="宋体" w:hAnsi="宋体" w:cs="宋体" w:hint="eastAsia"/>
          <w:color w:val="000000"/>
          <w:kern w:val="0"/>
          <w:szCs w:val="21"/>
        </w:rPr>
        <w:t>★</w:t>
      </w:r>
      <w:r>
        <w:rPr>
          <w:rFonts w:hAnsi="宋体"/>
          <w:color w:val="000000"/>
          <w:kern w:val="0"/>
          <w:szCs w:val="21"/>
        </w:rPr>
        <w:t>数字直流电压表：</w:t>
      </w:r>
      <w:r>
        <w:rPr>
          <w:rFonts w:hAnsi="宋体"/>
          <w:color w:val="000000"/>
          <w:kern w:val="0"/>
          <w:szCs w:val="21"/>
        </w:rPr>
        <w:t>200/400V</w:t>
      </w:r>
      <w:r>
        <w:rPr>
          <w:rFonts w:hAnsi="宋体"/>
          <w:color w:val="000000"/>
          <w:kern w:val="0"/>
          <w:szCs w:val="21"/>
        </w:rPr>
        <w:t>；</w:t>
      </w:r>
      <w:r>
        <w:rPr>
          <w:rFonts w:hAnsi="宋体"/>
          <w:color w:val="000000"/>
          <w:kern w:val="0"/>
          <w:szCs w:val="21"/>
        </w:rPr>
        <w:t>3</w:t>
      </w:r>
      <w:r>
        <w:rPr>
          <w:rFonts w:hAnsi="宋体"/>
          <w:color w:val="000000"/>
          <w:kern w:val="0"/>
          <w:szCs w:val="21"/>
        </w:rPr>
        <w:t>位半</w:t>
      </w:r>
      <w:r>
        <w:rPr>
          <w:rFonts w:ascii="宋体" w:hAnsi="宋体" w:cs="宋体"/>
          <w:color w:val="000000"/>
          <w:kern w:val="0"/>
          <w:szCs w:val="21"/>
        </w:rPr>
        <w:br/>
      </w:r>
      <w:r>
        <w:rPr>
          <w:rFonts w:ascii="宋体" w:hAnsi="宋体" w:cs="宋体" w:hint="eastAsia"/>
          <w:color w:val="000000"/>
          <w:kern w:val="0"/>
          <w:szCs w:val="21"/>
        </w:rPr>
        <w:t>★</w:t>
      </w:r>
      <w:r>
        <w:rPr>
          <w:rFonts w:hAnsi="宋体"/>
          <w:color w:val="000000"/>
          <w:kern w:val="0"/>
          <w:szCs w:val="21"/>
        </w:rPr>
        <w:t>数字交流电流表：</w:t>
      </w:r>
      <w:r>
        <w:rPr>
          <w:rFonts w:hAnsi="宋体"/>
          <w:color w:val="000000"/>
          <w:kern w:val="0"/>
          <w:szCs w:val="21"/>
        </w:rPr>
        <w:t>5A</w:t>
      </w:r>
      <w:r>
        <w:rPr>
          <w:rFonts w:hAnsi="宋体"/>
          <w:color w:val="000000"/>
          <w:kern w:val="0"/>
          <w:szCs w:val="21"/>
        </w:rPr>
        <w:t>；</w:t>
      </w:r>
      <w:r>
        <w:rPr>
          <w:rFonts w:hAnsi="宋体"/>
          <w:color w:val="000000"/>
          <w:kern w:val="0"/>
          <w:szCs w:val="21"/>
        </w:rPr>
        <w:t>3</w:t>
      </w:r>
      <w:r>
        <w:rPr>
          <w:rFonts w:hAnsi="宋体"/>
          <w:color w:val="000000"/>
          <w:kern w:val="0"/>
          <w:szCs w:val="21"/>
        </w:rPr>
        <w:t>位半</w:t>
      </w:r>
      <w:r>
        <w:rPr>
          <w:rFonts w:ascii="宋体" w:hAnsi="宋体" w:cs="宋体"/>
          <w:color w:val="000000"/>
          <w:kern w:val="0"/>
          <w:szCs w:val="21"/>
        </w:rPr>
        <w:br/>
      </w:r>
      <w:r>
        <w:rPr>
          <w:rFonts w:ascii="宋体" w:hAnsi="宋体" w:cs="宋体" w:hint="eastAsia"/>
          <w:color w:val="000000"/>
          <w:kern w:val="0"/>
          <w:szCs w:val="21"/>
        </w:rPr>
        <w:t>★</w:t>
      </w:r>
      <w:r>
        <w:rPr>
          <w:rFonts w:hAnsi="宋体"/>
          <w:color w:val="000000"/>
          <w:kern w:val="0"/>
          <w:szCs w:val="21"/>
        </w:rPr>
        <w:t>数字交流电压表：</w:t>
      </w:r>
      <w:r>
        <w:rPr>
          <w:rFonts w:hAnsi="宋体"/>
          <w:color w:val="000000"/>
          <w:kern w:val="0"/>
          <w:szCs w:val="21"/>
        </w:rPr>
        <w:t>200/400V</w:t>
      </w:r>
      <w:r>
        <w:rPr>
          <w:rFonts w:hAnsi="宋体"/>
          <w:color w:val="000000"/>
          <w:kern w:val="0"/>
          <w:szCs w:val="21"/>
        </w:rPr>
        <w:t>；</w:t>
      </w:r>
      <w:r>
        <w:rPr>
          <w:rFonts w:hAnsi="宋体"/>
          <w:color w:val="000000"/>
          <w:kern w:val="0"/>
          <w:szCs w:val="21"/>
        </w:rPr>
        <w:t>3</w:t>
      </w:r>
      <w:r>
        <w:rPr>
          <w:rFonts w:hAnsi="宋体"/>
          <w:color w:val="000000"/>
          <w:kern w:val="0"/>
          <w:szCs w:val="21"/>
        </w:rPr>
        <w:t>位半</w:t>
      </w:r>
      <w:r>
        <w:rPr>
          <w:rFonts w:ascii="宋体" w:hAnsi="宋体" w:cs="宋体"/>
          <w:color w:val="000000"/>
          <w:kern w:val="0"/>
          <w:szCs w:val="21"/>
        </w:rPr>
        <w:br/>
      </w:r>
      <w:r>
        <w:rPr>
          <w:rFonts w:ascii="宋体" w:hAnsi="宋体" w:cs="宋体"/>
          <w:b/>
          <w:bCs/>
          <w:color w:val="000000"/>
          <w:kern w:val="0"/>
          <w:szCs w:val="21"/>
        </w:rPr>
        <w:t>9.人工光源：</w:t>
      </w:r>
    </w:p>
    <w:p w14:paraId="1C050270" w14:textId="77777777" w:rsidR="00BB747A" w:rsidRDefault="00000000">
      <w:pPr>
        <w:ind w:firstLineChars="200" w:firstLine="420"/>
        <w:rPr>
          <w:rFonts w:hAnsi="宋体"/>
          <w:color w:val="000000"/>
          <w:kern w:val="0"/>
          <w:szCs w:val="21"/>
        </w:rPr>
      </w:pPr>
      <w:r>
        <w:rPr>
          <w:rFonts w:hAnsi="宋体" w:hint="eastAsia"/>
          <w:color w:val="000000"/>
          <w:kern w:val="0"/>
          <w:szCs w:val="21"/>
        </w:rPr>
        <w:t>人工光源由</w:t>
      </w:r>
      <w:r>
        <w:rPr>
          <w:rFonts w:hAnsi="宋体" w:hint="eastAsia"/>
          <w:color w:val="000000"/>
          <w:kern w:val="0"/>
          <w:szCs w:val="21"/>
        </w:rPr>
        <w:t>5</w:t>
      </w:r>
      <w:r>
        <w:rPr>
          <w:rFonts w:hAnsi="宋体" w:hint="eastAsia"/>
          <w:color w:val="000000"/>
          <w:kern w:val="0"/>
          <w:szCs w:val="21"/>
        </w:rPr>
        <w:t>个不同角度的卤灯组成，可分别模拟</w:t>
      </w:r>
      <w:r>
        <w:rPr>
          <w:rFonts w:hAnsi="宋体" w:hint="eastAsia"/>
          <w:color w:val="000000"/>
          <w:kern w:val="0"/>
          <w:szCs w:val="21"/>
        </w:rPr>
        <w:t>8</w:t>
      </w:r>
      <w:r>
        <w:rPr>
          <w:rFonts w:hAnsi="宋体" w:hint="eastAsia"/>
          <w:color w:val="000000"/>
          <w:kern w:val="0"/>
          <w:szCs w:val="21"/>
        </w:rPr>
        <w:t>点、</w:t>
      </w:r>
      <w:r>
        <w:rPr>
          <w:rFonts w:hAnsi="宋体" w:hint="eastAsia"/>
          <w:color w:val="000000"/>
          <w:kern w:val="0"/>
          <w:szCs w:val="21"/>
        </w:rPr>
        <w:t>10</w:t>
      </w:r>
      <w:r>
        <w:rPr>
          <w:rFonts w:hAnsi="宋体" w:hint="eastAsia"/>
          <w:color w:val="000000"/>
          <w:kern w:val="0"/>
          <w:szCs w:val="21"/>
        </w:rPr>
        <w:t>点、</w:t>
      </w:r>
      <w:r>
        <w:rPr>
          <w:rFonts w:hAnsi="宋体" w:hint="eastAsia"/>
          <w:color w:val="000000"/>
          <w:kern w:val="0"/>
          <w:szCs w:val="21"/>
        </w:rPr>
        <w:t>12</w:t>
      </w:r>
      <w:r>
        <w:rPr>
          <w:rFonts w:hAnsi="宋体" w:hint="eastAsia"/>
          <w:color w:val="000000"/>
          <w:kern w:val="0"/>
          <w:szCs w:val="21"/>
        </w:rPr>
        <w:t>点、</w:t>
      </w:r>
      <w:r>
        <w:rPr>
          <w:rFonts w:hAnsi="宋体" w:hint="eastAsia"/>
          <w:color w:val="000000"/>
          <w:kern w:val="0"/>
          <w:szCs w:val="21"/>
        </w:rPr>
        <w:t>14</w:t>
      </w:r>
      <w:r>
        <w:rPr>
          <w:rFonts w:hAnsi="宋体" w:hint="eastAsia"/>
          <w:color w:val="000000"/>
          <w:kern w:val="0"/>
          <w:szCs w:val="21"/>
        </w:rPr>
        <w:t>点、</w:t>
      </w:r>
      <w:r>
        <w:rPr>
          <w:rFonts w:hAnsi="宋体" w:hint="eastAsia"/>
          <w:color w:val="000000"/>
          <w:kern w:val="0"/>
          <w:szCs w:val="21"/>
        </w:rPr>
        <w:t>16</w:t>
      </w:r>
      <w:r>
        <w:rPr>
          <w:rFonts w:hAnsi="宋体" w:hint="eastAsia"/>
          <w:color w:val="000000"/>
          <w:kern w:val="0"/>
          <w:szCs w:val="21"/>
        </w:rPr>
        <w:t>点五个时刻点的太阳，最大可</w:t>
      </w:r>
      <w:r>
        <w:rPr>
          <w:rFonts w:hAnsi="宋体"/>
          <w:color w:val="000000"/>
          <w:kern w:val="0"/>
          <w:szCs w:val="21"/>
        </w:rPr>
        <w:t>发出</w:t>
      </w:r>
      <w:r>
        <w:rPr>
          <w:rFonts w:hAnsi="宋体" w:hint="eastAsia"/>
          <w:kern w:val="0"/>
          <w:szCs w:val="21"/>
        </w:rPr>
        <w:t>500</w:t>
      </w:r>
      <w:r>
        <w:rPr>
          <w:rFonts w:hAnsi="宋体"/>
          <w:kern w:val="0"/>
          <w:szCs w:val="21"/>
        </w:rPr>
        <w:t>W</w:t>
      </w:r>
      <w:r>
        <w:rPr>
          <w:rFonts w:hAnsi="宋体"/>
          <w:kern w:val="0"/>
          <w:szCs w:val="21"/>
        </w:rPr>
        <w:t>的直射</w:t>
      </w:r>
      <w:r>
        <w:rPr>
          <w:rFonts w:hAnsi="宋体"/>
          <w:color w:val="000000"/>
          <w:kern w:val="0"/>
          <w:szCs w:val="21"/>
        </w:rPr>
        <w:t>光</w:t>
      </w:r>
      <w:r>
        <w:rPr>
          <w:rFonts w:hAnsi="宋体" w:hint="eastAsia"/>
          <w:color w:val="000000"/>
          <w:kern w:val="0"/>
          <w:szCs w:val="21"/>
        </w:rPr>
        <w:t>。</w:t>
      </w:r>
      <w:r>
        <w:rPr>
          <w:rFonts w:hAnsi="宋体"/>
          <w:color w:val="000000"/>
          <w:kern w:val="0"/>
          <w:szCs w:val="21"/>
        </w:rPr>
        <w:t>光谱范围：</w:t>
      </w:r>
      <w:r>
        <w:rPr>
          <w:rFonts w:hAnsi="宋体"/>
          <w:color w:val="000000"/>
          <w:kern w:val="0"/>
          <w:szCs w:val="21"/>
        </w:rPr>
        <w:t>(300</w:t>
      </w:r>
      <w:r>
        <w:rPr>
          <w:rFonts w:hAnsi="宋体"/>
          <w:color w:val="000000"/>
          <w:kern w:val="0"/>
          <w:szCs w:val="21"/>
        </w:rPr>
        <w:t>纳米</w:t>
      </w:r>
      <w:r>
        <w:rPr>
          <w:rFonts w:hAnsi="宋体"/>
          <w:color w:val="000000"/>
          <w:kern w:val="0"/>
          <w:szCs w:val="21"/>
        </w:rPr>
        <w:t>-----3000</w:t>
      </w:r>
      <w:r>
        <w:rPr>
          <w:rFonts w:hAnsi="宋体"/>
          <w:color w:val="000000"/>
          <w:kern w:val="0"/>
          <w:szCs w:val="21"/>
        </w:rPr>
        <w:t>纳米</w:t>
      </w:r>
      <w:r>
        <w:rPr>
          <w:rFonts w:hAnsi="宋体"/>
          <w:color w:val="000000"/>
          <w:kern w:val="0"/>
          <w:szCs w:val="21"/>
        </w:rPr>
        <w:t>),</w:t>
      </w:r>
      <w:r>
        <w:rPr>
          <w:rFonts w:hAnsi="宋体"/>
          <w:color w:val="000000"/>
          <w:kern w:val="0"/>
          <w:szCs w:val="21"/>
        </w:rPr>
        <w:t>光强</w:t>
      </w:r>
      <w:proofErr w:type="gramStart"/>
      <w:r>
        <w:rPr>
          <w:rFonts w:hAnsi="宋体"/>
          <w:color w:val="000000"/>
          <w:kern w:val="0"/>
          <w:szCs w:val="21"/>
        </w:rPr>
        <w:t>度连续</w:t>
      </w:r>
      <w:proofErr w:type="gramEnd"/>
      <w:r>
        <w:rPr>
          <w:rFonts w:hAnsi="宋体"/>
          <w:color w:val="000000"/>
          <w:kern w:val="0"/>
          <w:szCs w:val="21"/>
        </w:rPr>
        <w:t>可调，照射角度两维方向（左右：</w:t>
      </w:r>
      <w:r>
        <w:rPr>
          <w:rFonts w:hAnsi="宋体"/>
          <w:color w:val="000000"/>
          <w:kern w:val="0"/>
          <w:szCs w:val="21"/>
        </w:rPr>
        <w:t>0---360</w:t>
      </w:r>
      <w:r>
        <w:rPr>
          <w:rFonts w:hAnsi="宋体"/>
          <w:color w:val="000000"/>
          <w:kern w:val="0"/>
          <w:szCs w:val="21"/>
        </w:rPr>
        <w:t>度，上下</w:t>
      </w:r>
      <w:r>
        <w:rPr>
          <w:rFonts w:hAnsi="宋体"/>
          <w:color w:val="000000"/>
          <w:kern w:val="0"/>
          <w:szCs w:val="21"/>
        </w:rPr>
        <w:t>0---90</w:t>
      </w:r>
      <w:r>
        <w:rPr>
          <w:rFonts w:hAnsi="宋体"/>
          <w:color w:val="000000"/>
          <w:kern w:val="0"/>
          <w:szCs w:val="21"/>
        </w:rPr>
        <w:t>度）</w:t>
      </w:r>
      <w:r>
        <w:rPr>
          <w:rFonts w:hAnsi="宋体" w:hint="eastAsia"/>
          <w:color w:val="000000"/>
          <w:kern w:val="0"/>
          <w:szCs w:val="21"/>
        </w:rPr>
        <w:t>。</w:t>
      </w:r>
    </w:p>
    <w:p w14:paraId="073B4B4C" w14:textId="77777777" w:rsidR="00BB747A" w:rsidRDefault="00000000">
      <w:pPr>
        <w:pStyle w:val="aa"/>
        <w:numPr>
          <w:ilvl w:val="0"/>
          <w:numId w:val="3"/>
        </w:numPr>
        <w:ind w:firstLineChars="0"/>
        <w:rPr>
          <w:rFonts w:hAnsi="宋体"/>
          <w:b/>
          <w:color w:val="000000"/>
          <w:kern w:val="0"/>
          <w:sz w:val="28"/>
          <w:szCs w:val="28"/>
        </w:rPr>
      </w:pPr>
      <w:bookmarkStart w:id="4" w:name="_Toc25152575"/>
      <w:r>
        <w:rPr>
          <w:rFonts w:hAnsi="宋体"/>
          <w:b/>
          <w:color w:val="000000"/>
          <w:kern w:val="0"/>
          <w:sz w:val="28"/>
          <w:szCs w:val="28"/>
        </w:rPr>
        <w:t>实验内容</w:t>
      </w:r>
      <w:bookmarkEnd w:id="4"/>
    </w:p>
    <w:p w14:paraId="08C45677" w14:textId="77777777" w:rsidR="00BB747A" w:rsidRDefault="00000000">
      <w:pPr>
        <w:widowControl/>
        <w:spacing w:beforeLines="50" w:before="156" w:afterLines="50" w:after="156"/>
        <w:jc w:val="left"/>
        <w:outlineLvl w:val="1"/>
        <w:rPr>
          <w:b/>
          <w:bCs/>
          <w:color w:val="000000"/>
          <w:kern w:val="0"/>
          <w:sz w:val="24"/>
        </w:rPr>
      </w:pPr>
      <w:bookmarkStart w:id="5" w:name="_Toc315873163"/>
      <w:bookmarkStart w:id="6" w:name="_Toc25152576"/>
      <w:r>
        <w:rPr>
          <w:rFonts w:hAnsi="宋体"/>
          <w:b/>
          <w:bCs/>
          <w:color w:val="000000"/>
          <w:kern w:val="0"/>
          <w:sz w:val="24"/>
        </w:rPr>
        <w:t>实验</w:t>
      </w:r>
      <w:proofErr w:type="gramStart"/>
      <w:r>
        <w:rPr>
          <w:rFonts w:hAnsi="宋体"/>
          <w:b/>
          <w:bCs/>
          <w:color w:val="000000"/>
          <w:kern w:val="0"/>
          <w:sz w:val="24"/>
        </w:rPr>
        <w:t>一</w:t>
      </w:r>
      <w:proofErr w:type="gramEnd"/>
      <w:r>
        <w:rPr>
          <w:rFonts w:hAnsi="宋体"/>
          <w:b/>
          <w:bCs/>
          <w:color w:val="000000"/>
          <w:kern w:val="0"/>
          <w:sz w:val="24"/>
        </w:rPr>
        <w:t> 太阳能</w:t>
      </w:r>
      <w:r>
        <w:rPr>
          <w:rFonts w:hAnsi="宋体" w:hint="eastAsia"/>
          <w:b/>
          <w:bCs/>
          <w:color w:val="000000"/>
          <w:kern w:val="0"/>
          <w:sz w:val="24"/>
        </w:rPr>
        <w:t>电池</w:t>
      </w:r>
      <w:r>
        <w:rPr>
          <w:rFonts w:hAnsi="宋体"/>
          <w:b/>
          <w:bCs/>
          <w:color w:val="000000"/>
          <w:kern w:val="0"/>
          <w:sz w:val="24"/>
        </w:rPr>
        <w:t>能量转换实验</w:t>
      </w:r>
      <w:bookmarkEnd w:id="5"/>
      <w:bookmarkEnd w:id="6"/>
    </w:p>
    <w:p w14:paraId="6F35BB04" w14:textId="77777777" w:rsidR="00BB747A" w:rsidRDefault="00000000">
      <w:pPr>
        <w:ind w:firstLineChars="200" w:firstLine="420"/>
        <w:rPr>
          <w:rFonts w:hAnsi="宋体"/>
          <w:color w:val="000000"/>
          <w:kern w:val="0"/>
          <w:szCs w:val="21"/>
        </w:rPr>
      </w:pPr>
      <w:r>
        <w:rPr>
          <w:rFonts w:hAnsi="宋体"/>
          <w:color w:val="000000"/>
          <w:kern w:val="0"/>
          <w:szCs w:val="21"/>
        </w:rPr>
        <w:t>太阳能电池</w:t>
      </w:r>
      <w:r>
        <w:rPr>
          <w:rFonts w:hAnsi="宋体" w:hint="eastAsia"/>
          <w:color w:val="000000"/>
          <w:kern w:val="0"/>
          <w:szCs w:val="21"/>
        </w:rPr>
        <w:t>是</w:t>
      </w:r>
      <w:r>
        <w:rPr>
          <w:rFonts w:hAnsi="宋体"/>
          <w:color w:val="000000"/>
          <w:kern w:val="0"/>
          <w:szCs w:val="21"/>
        </w:rPr>
        <w:t>光—电转换的基本装置</w:t>
      </w:r>
      <w:r>
        <w:rPr>
          <w:rFonts w:hAnsi="宋体" w:hint="eastAsia"/>
          <w:color w:val="000000"/>
          <w:kern w:val="0"/>
          <w:szCs w:val="21"/>
        </w:rPr>
        <w:t>，</w:t>
      </w:r>
      <w:r>
        <w:rPr>
          <w:rFonts w:hAnsi="宋体"/>
          <w:color w:val="000000"/>
          <w:kern w:val="0"/>
          <w:szCs w:val="21"/>
        </w:rPr>
        <w:t>利用光电效应，将</w:t>
      </w:r>
      <w:hyperlink r:id="rId5" w:tgtFrame="_blank" w:history="1">
        <w:r>
          <w:rPr>
            <w:rFonts w:hAnsi="宋体"/>
            <w:color w:val="000000"/>
            <w:kern w:val="0"/>
            <w:szCs w:val="21"/>
          </w:rPr>
          <w:t>太阳辐射能</w:t>
        </w:r>
      </w:hyperlink>
      <w:r>
        <w:rPr>
          <w:rFonts w:hAnsi="宋体"/>
          <w:color w:val="000000"/>
          <w:kern w:val="0"/>
          <w:szCs w:val="21"/>
        </w:rPr>
        <w:t>直接转换成电能。太阳能电池是一个半导体光电二极管，</w:t>
      </w:r>
      <w:r>
        <w:rPr>
          <w:rFonts w:hAnsi="宋体" w:hint="eastAsia"/>
          <w:color w:val="000000"/>
          <w:kern w:val="0"/>
          <w:szCs w:val="21"/>
        </w:rPr>
        <w:t>当</w:t>
      </w:r>
      <w:r>
        <w:rPr>
          <w:rFonts w:hAnsi="宋体"/>
          <w:color w:val="000000"/>
          <w:kern w:val="0"/>
          <w:szCs w:val="21"/>
        </w:rPr>
        <w:t>太阳光照在半导体</w:t>
      </w:r>
      <w:hyperlink r:id="rId6" w:tgtFrame="_blank" w:history="1">
        <w:r>
          <w:rPr>
            <w:rFonts w:hAnsi="宋体"/>
            <w:color w:val="000000"/>
            <w:kern w:val="0"/>
            <w:szCs w:val="21"/>
          </w:rPr>
          <w:t>p-n</w:t>
        </w:r>
        <w:r>
          <w:rPr>
            <w:rFonts w:hAnsi="宋体"/>
            <w:color w:val="000000"/>
            <w:kern w:val="0"/>
            <w:szCs w:val="21"/>
          </w:rPr>
          <w:t>结</w:t>
        </w:r>
      </w:hyperlink>
      <w:r>
        <w:rPr>
          <w:rFonts w:hAnsi="宋体"/>
          <w:color w:val="000000"/>
          <w:kern w:val="0"/>
          <w:szCs w:val="21"/>
        </w:rPr>
        <w:t>上</w:t>
      </w:r>
      <w:r>
        <w:rPr>
          <w:rFonts w:hAnsi="宋体" w:hint="eastAsia"/>
          <w:color w:val="000000"/>
          <w:kern w:val="0"/>
          <w:szCs w:val="21"/>
        </w:rPr>
        <w:t>时</w:t>
      </w:r>
      <w:r>
        <w:rPr>
          <w:rFonts w:hAnsi="宋体"/>
          <w:color w:val="000000"/>
          <w:kern w:val="0"/>
          <w:szCs w:val="21"/>
        </w:rPr>
        <w:t>，</w:t>
      </w:r>
      <w:r>
        <w:rPr>
          <w:rFonts w:hAnsi="宋体" w:hint="eastAsia"/>
          <w:color w:val="000000"/>
          <w:kern w:val="0"/>
          <w:szCs w:val="21"/>
        </w:rPr>
        <w:t>会</w:t>
      </w:r>
      <w:r>
        <w:rPr>
          <w:rFonts w:hAnsi="宋体"/>
          <w:color w:val="000000"/>
          <w:kern w:val="0"/>
          <w:szCs w:val="21"/>
        </w:rPr>
        <w:t>形成新的空穴</w:t>
      </w:r>
      <w:r>
        <w:rPr>
          <w:rFonts w:hAnsi="宋体"/>
          <w:color w:val="000000"/>
          <w:kern w:val="0"/>
          <w:szCs w:val="21"/>
        </w:rPr>
        <w:t>-</w:t>
      </w:r>
      <w:r>
        <w:rPr>
          <w:rFonts w:hAnsi="宋体"/>
          <w:color w:val="000000"/>
          <w:kern w:val="0"/>
          <w:szCs w:val="21"/>
        </w:rPr>
        <w:t>电子对</w:t>
      </w:r>
      <w:r>
        <w:rPr>
          <w:rFonts w:hAnsi="宋体" w:hint="eastAsia"/>
          <w:color w:val="000000"/>
          <w:kern w:val="0"/>
          <w:szCs w:val="21"/>
        </w:rPr>
        <w:t>。</w:t>
      </w:r>
      <w:r>
        <w:rPr>
          <w:rFonts w:hAnsi="宋体"/>
          <w:color w:val="000000"/>
          <w:kern w:val="0"/>
          <w:szCs w:val="21"/>
        </w:rPr>
        <w:t>在</w:t>
      </w:r>
      <w:r>
        <w:rPr>
          <w:rFonts w:hAnsi="宋体"/>
          <w:color w:val="000000"/>
          <w:kern w:val="0"/>
          <w:szCs w:val="21"/>
        </w:rPr>
        <w:t>p-n</w:t>
      </w:r>
      <w:r>
        <w:rPr>
          <w:rFonts w:hAnsi="宋体"/>
          <w:color w:val="000000"/>
          <w:kern w:val="0"/>
          <w:szCs w:val="21"/>
        </w:rPr>
        <w:t>结</w:t>
      </w:r>
      <w:hyperlink r:id="rId7" w:tgtFrame="_blank" w:history="1">
        <w:r>
          <w:rPr>
            <w:rFonts w:hAnsi="宋体"/>
            <w:color w:val="000000"/>
            <w:kern w:val="0"/>
            <w:szCs w:val="21"/>
          </w:rPr>
          <w:t>电场</w:t>
        </w:r>
      </w:hyperlink>
      <w:r>
        <w:rPr>
          <w:rFonts w:hAnsi="宋体"/>
          <w:color w:val="000000"/>
          <w:kern w:val="0"/>
          <w:szCs w:val="21"/>
        </w:rPr>
        <w:t>的作用下，光生空穴由</w:t>
      </w:r>
      <w:r>
        <w:rPr>
          <w:rFonts w:hAnsi="宋体"/>
          <w:color w:val="000000"/>
          <w:kern w:val="0"/>
          <w:szCs w:val="21"/>
        </w:rPr>
        <w:t>n</w:t>
      </w:r>
      <w:r>
        <w:rPr>
          <w:rFonts w:hAnsi="宋体"/>
          <w:color w:val="000000"/>
          <w:kern w:val="0"/>
          <w:szCs w:val="21"/>
        </w:rPr>
        <w:t>区流向</w:t>
      </w:r>
      <w:r>
        <w:rPr>
          <w:rFonts w:hAnsi="宋体"/>
          <w:color w:val="000000"/>
          <w:kern w:val="0"/>
          <w:szCs w:val="21"/>
        </w:rPr>
        <w:t>p</w:t>
      </w:r>
      <w:r>
        <w:rPr>
          <w:rFonts w:hAnsi="宋体"/>
          <w:color w:val="000000"/>
          <w:kern w:val="0"/>
          <w:szCs w:val="21"/>
        </w:rPr>
        <w:t>区，光生电子由</w:t>
      </w:r>
      <w:r>
        <w:rPr>
          <w:rFonts w:hAnsi="宋体"/>
          <w:color w:val="000000"/>
          <w:kern w:val="0"/>
          <w:szCs w:val="21"/>
        </w:rPr>
        <w:t>p</w:t>
      </w:r>
      <w:r>
        <w:rPr>
          <w:rFonts w:hAnsi="宋体"/>
          <w:color w:val="000000"/>
          <w:kern w:val="0"/>
          <w:szCs w:val="21"/>
        </w:rPr>
        <w:t>区流向</w:t>
      </w:r>
      <w:r>
        <w:rPr>
          <w:rFonts w:hAnsi="宋体"/>
          <w:color w:val="000000"/>
          <w:kern w:val="0"/>
          <w:szCs w:val="21"/>
        </w:rPr>
        <w:t>n</w:t>
      </w:r>
      <w:r>
        <w:rPr>
          <w:rFonts w:hAnsi="宋体"/>
          <w:color w:val="000000"/>
          <w:kern w:val="0"/>
          <w:szCs w:val="21"/>
        </w:rPr>
        <w:t>区，接通电路后就形成</w:t>
      </w:r>
      <w:hyperlink r:id="rId8" w:tgtFrame="_blank" w:history="1">
        <w:r>
          <w:rPr>
            <w:rFonts w:hAnsi="宋体"/>
            <w:color w:val="000000"/>
            <w:kern w:val="0"/>
            <w:szCs w:val="21"/>
          </w:rPr>
          <w:t>电流</w:t>
        </w:r>
      </w:hyperlink>
      <w:r>
        <w:rPr>
          <w:rFonts w:hAnsi="宋体" w:hint="eastAsia"/>
          <w:color w:val="000000"/>
          <w:kern w:val="0"/>
          <w:szCs w:val="21"/>
        </w:rPr>
        <w:t>。就这样，</w:t>
      </w:r>
      <w:r>
        <w:rPr>
          <w:rFonts w:hAnsi="宋体"/>
          <w:color w:val="000000"/>
          <w:kern w:val="0"/>
          <w:szCs w:val="21"/>
        </w:rPr>
        <w:t>光电二极管就会把太阳的光能变成电能，产生电流。当许多个</w:t>
      </w:r>
      <w:hyperlink r:id="rId9" w:tgtFrame="_blank" w:history="1">
        <w:r>
          <w:rPr>
            <w:rFonts w:hAnsi="宋体"/>
            <w:color w:val="000000"/>
            <w:kern w:val="0"/>
            <w:szCs w:val="21"/>
          </w:rPr>
          <w:t>电池</w:t>
        </w:r>
      </w:hyperlink>
      <w:r>
        <w:rPr>
          <w:rFonts w:hAnsi="宋体"/>
          <w:color w:val="000000"/>
          <w:kern w:val="0"/>
          <w:szCs w:val="21"/>
        </w:rPr>
        <w:t>串联或并联起来就可以成为有比较大的输出功率的</w:t>
      </w:r>
      <w:hyperlink r:id="rId10" w:tgtFrame="_blank" w:history="1">
        <w:r>
          <w:rPr>
            <w:rFonts w:hAnsi="宋体"/>
            <w:color w:val="000000"/>
            <w:kern w:val="0"/>
            <w:szCs w:val="21"/>
          </w:rPr>
          <w:t>太阳能电池方阵</w:t>
        </w:r>
      </w:hyperlink>
      <w:r>
        <w:rPr>
          <w:rFonts w:hAnsi="宋体"/>
          <w:color w:val="000000"/>
          <w:kern w:val="0"/>
          <w:szCs w:val="21"/>
        </w:rPr>
        <w:t>了。</w:t>
      </w:r>
    </w:p>
    <w:p w14:paraId="7B547399" w14:textId="77777777" w:rsidR="00BB747A" w:rsidRDefault="00000000">
      <w:pPr>
        <w:outlineLvl w:val="2"/>
        <w:rPr>
          <w:rFonts w:hAnsi="宋体"/>
          <w:b/>
          <w:szCs w:val="21"/>
        </w:rPr>
      </w:pPr>
      <w:bookmarkStart w:id="7" w:name="_Toc25152577"/>
      <w:bookmarkStart w:id="8" w:name="_Toc315873164"/>
      <w:r>
        <w:rPr>
          <w:rFonts w:hAnsi="宋体" w:hint="eastAsia"/>
          <w:b/>
          <w:szCs w:val="21"/>
        </w:rPr>
        <w:t>3</w:t>
      </w:r>
      <w:r>
        <w:rPr>
          <w:rFonts w:hAnsi="宋体"/>
          <w:b/>
          <w:szCs w:val="21"/>
        </w:rPr>
        <w:t>.1.1</w:t>
      </w:r>
      <w:r>
        <w:rPr>
          <w:rFonts w:hAnsi="宋体"/>
          <w:b/>
          <w:szCs w:val="21"/>
        </w:rPr>
        <w:t>实验目的</w:t>
      </w:r>
      <w:bookmarkEnd w:id="7"/>
      <w:bookmarkEnd w:id="8"/>
    </w:p>
    <w:p w14:paraId="71E3AB31" w14:textId="77777777" w:rsidR="00BB747A" w:rsidRDefault="00000000">
      <w:pPr>
        <w:ind w:firstLineChars="200" w:firstLine="420"/>
        <w:rPr>
          <w:rFonts w:hAnsi="宋体"/>
          <w:color w:val="000000"/>
          <w:kern w:val="0"/>
          <w:szCs w:val="21"/>
        </w:rPr>
      </w:pPr>
      <w:r>
        <w:rPr>
          <w:rFonts w:hAnsi="宋体" w:hint="eastAsia"/>
          <w:color w:val="000000"/>
          <w:kern w:val="0"/>
          <w:szCs w:val="21"/>
        </w:rPr>
        <w:t>电池板接收的光能可以转变为电能，为负载供电，负载为指示灯，观察电压、电流表的数值。</w:t>
      </w:r>
    </w:p>
    <w:p w14:paraId="462B6552" w14:textId="77777777" w:rsidR="00BB747A" w:rsidRDefault="00000000">
      <w:pPr>
        <w:outlineLvl w:val="2"/>
        <w:rPr>
          <w:rFonts w:hAnsi="宋体"/>
          <w:b/>
          <w:szCs w:val="21"/>
        </w:rPr>
      </w:pPr>
      <w:bookmarkStart w:id="9" w:name="_Toc315873165"/>
      <w:bookmarkStart w:id="10" w:name="_Toc25152578"/>
      <w:r>
        <w:rPr>
          <w:rFonts w:hAnsi="宋体" w:hint="eastAsia"/>
          <w:b/>
          <w:szCs w:val="21"/>
        </w:rPr>
        <w:t>3.1.2</w:t>
      </w:r>
      <w:r>
        <w:rPr>
          <w:rFonts w:hAnsi="宋体" w:hint="eastAsia"/>
          <w:b/>
          <w:szCs w:val="21"/>
        </w:rPr>
        <w:t>实验步骤</w:t>
      </w:r>
      <w:bookmarkEnd w:id="9"/>
      <w:bookmarkEnd w:id="10"/>
    </w:p>
    <w:p w14:paraId="09DAD1A2" w14:textId="77777777" w:rsidR="00BB747A" w:rsidRDefault="00000000">
      <w:pPr>
        <w:rPr>
          <w:rFonts w:hAnsi="宋体"/>
          <w:color w:val="000000"/>
          <w:kern w:val="0"/>
          <w:szCs w:val="21"/>
        </w:rPr>
      </w:pPr>
      <w:r>
        <w:rPr>
          <w:rFonts w:hAnsi="宋体" w:hint="eastAsia"/>
          <w:color w:val="000000"/>
          <w:kern w:val="0"/>
          <w:szCs w:val="21"/>
        </w:rPr>
        <w:t xml:space="preserve">1.  </w:t>
      </w:r>
      <w:r>
        <w:rPr>
          <w:rFonts w:hAnsi="宋体" w:hint="eastAsia"/>
          <w:color w:val="000000"/>
          <w:kern w:val="0"/>
          <w:szCs w:val="21"/>
        </w:rPr>
        <w:t>打开总电源开关，用连接线连接</w:t>
      </w:r>
    </w:p>
    <w:p w14:paraId="2AA8FB56" w14:textId="77777777" w:rsidR="00BB747A" w:rsidRDefault="00000000">
      <w:pPr>
        <w:rPr>
          <w:rFonts w:hAnsi="宋体"/>
          <w:color w:val="000000"/>
          <w:kern w:val="0"/>
          <w:szCs w:val="21"/>
        </w:rPr>
      </w:pPr>
      <w:r>
        <w:rPr>
          <w:rFonts w:hAnsi="宋体" w:hint="eastAsia"/>
          <w:color w:val="000000"/>
          <w:kern w:val="0"/>
          <w:szCs w:val="21"/>
        </w:rPr>
        <w:t>电池板输出</w:t>
      </w:r>
      <w:r>
        <w:rPr>
          <w:rFonts w:hAnsi="宋体" w:hint="eastAsia"/>
          <w:b/>
          <w:color w:val="000000"/>
          <w:kern w:val="0"/>
          <w:szCs w:val="21"/>
        </w:rPr>
        <w:t>+</w:t>
      </w:r>
      <w:r>
        <w:rPr>
          <w:rFonts w:hAnsi="宋体" w:hint="eastAsia"/>
          <w:color w:val="000000"/>
          <w:kern w:val="0"/>
          <w:szCs w:val="21"/>
        </w:rPr>
        <w:t>——直流电压表</w:t>
      </w:r>
      <w:r>
        <w:rPr>
          <w:rFonts w:hAnsi="宋体" w:hint="eastAsia"/>
          <w:b/>
          <w:color w:val="000000"/>
          <w:kern w:val="0"/>
          <w:szCs w:val="21"/>
        </w:rPr>
        <w:t>+</w:t>
      </w:r>
      <w:r>
        <w:rPr>
          <w:rFonts w:hAnsi="宋体" w:hint="eastAsia"/>
          <w:color w:val="000000"/>
          <w:kern w:val="0"/>
          <w:szCs w:val="21"/>
        </w:rPr>
        <w:t>电池板输出</w:t>
      </w:r>
      <w:r>
        <w:rPr>
          <w:rFonts w:hAnsi="宋体" w:hint="eastAsia"/>
          <w:b/>
          <w:color w:val="000000"/>
          <w:kern w:val="0"/>
          <w:sz w:val="24"/>
        </w:rPr>
        <w:t>-</w:t>
      </w:r>
      <w:r>
        <w:rPr>
          <w:rFonts w:hAnsi="宋体" w:hint="eastAsia"/>
          <w:color w:val="000000"/>
          <w:kern w:val="0"/>
          <w:szCs w:val="21"/>
        </w:rPr>
        <w:t>——直流电压表</w:t>
      </w:r>
      <w:r>
        <w:rPr>
          <w:rFonts w:hAnsi="宋体" w:hint="eastAsia"/>
          <w:color w:val="000000"/>
          <w:kern w:val="0"/>
          <w:szCs w:val="21"/>
        </w:rPr>
        <w:t xml:space="preserve">- </w:t>
      </w:r>
    </w:p>
    <w:p w14:paraId="2FBED0A9" w14:textId="77777777" w:rsidR="00BB747A" w:rsidRDefault="00000000">
      <w:pPr>
        <w:rPr>
          <w:rFonts w:hAnsi="宋体"/>
          <w:color w:val="000000"/>
          <w:kern w:val="0"/>
          <w:szCs w:val="21"/>
        </w:rPr>
      </w:pPr>
      <w:r>
        <w:rPr>
          <w:rFonts w:hAnsi="宋体" w:hint="eastAsia"/>
          <w:color w:val="000000"/>
          <w:kern w:val="0"/>
          <w:szCs w:val="21"/>
        </w:rPr>
        <w:t>电池板输出</w:t>
      </w:r>
      <w:r>
        <w:rPr>
          <w:rFonts w:hAnsi="宋体" w:hint="eastAsia"/>
          <w:b/>
          <w:color w:val="000000"/>
          <w:kern w:val="0"/>
          <w:szCs w:val="21"/>
        </w:rPr>
        <w:t>+</w:t>
      </w:r>
      <w:r>
        <w:rPr>
          <w:rFonts w:hAnsi="宋体" w:hint="eastAsia"/>
          <w:color w:val="000000"/>
          <w:kern w:val="0"/>
          <w:szCs w:val="21"/>
        </w:rPr>
        <w:t>——直流电流表</w:t>
      </w:r>
      <w:r>
        <w:rPr>
          <w:rFonts w:hAnsi="宋体" w:hint="eastAsia"/>
          <w:b/>
          <w:color w:val="000000"/>
          <w:kern w:val="0"/>
          <w:szCs w:val="21"/>
        </w:rPr>
        <w:t>+</w:t>
      </w:r>
      <w:r>
        <w:rPr>
          <w:rFonts w:hAnsi="宋体" w:hint="eastAsia"/>
          <w:color w:val="000000"/>
          <w:kern w:val="0"/>
          <w:szCs w:val="21"/>
        </w:rPr>
        <w:t>直流电流表</w:t>
      </w:r>
      <w:r>
        <w:rPr>
          <w:rFonts w:hAnsi="宋体" w:hint="eastAsia"/>
          <w:b/>
          <w:color w:val="000000"/>
          <w:kern w:val="0"/>
          <w:sz w:val="24"/>
        </w:rPr>
        <w:t>-</w:t>
      </w:r>
      <w:r>
        <w:rPr>
          <w:rFonts w:hAnsi="宋体" w:hint="eastAsia"/>
          <w:color w:val="000000"/>
          <w:kern w:val="0"/>
          <w:szCs w:val="21"/>
        </w:rPr>
        <w:t>——直流指示灯</w:t>
      </w:r>
      <w:r>
        <w:rPr>
          <w:rFonts w:hAnsi="宋体" w:hint="eastAsia"/>
          <w:b/>
          <w:color w:val="000000"/>
          <w:kern w:val="0"/>
          <w:szCs w:val="21"/>
        </w:rPr>
        <w:t xml:space="preserve">+ </w:t>
      </w:r>
    </w:p>
    <w:p w14:paraId="4657A2A2" w14:textId="77777777" w:rsidR="00BB747A" w:rsidRDefault="00000000">
      <w:pPr>
        <w:rPr>
          <w:rFonts w:hAnsi="宋体"/>
          <w:b/>
          <w:color w:val="000000"/>
          <w:kern w:val="0"/>
          <w:szCs w:val="21"/>
        </w:rPr>
      </w:pPr>
      <w:r>
        <w:rPr>
          <w:rFonts w:hAnsi="宋体" w:hint="eastAsia"/>
          <w:color w:val="000000"/>
          <w:kern w:val="0"/>
          <w:szCs w:val="21"/>
        </w:rPr>
        <w:t>直流指示灯</w:t>
      </w:r>
      <w:r>
        <w:rPr>
          <w:rFonts w:hAnsi="宋体" w:hint="eastAsia"/>
          <w:b/>
          <w:color w:val="000000"/>
          <w:kern w:val="0"/>
          <w:sz w:val="24"/>
        </w:rPr>
        <w:t>-</w:t>
      </w:r>
      <w:r>
        <w:rPr>
          <w:rFonts w:hAnsi="宋体" w:hint="eastAsia"/>
          <w:color w:val="000000"/>
          <w:kern w:val="0"/>
          <w:szCs w:val="21"/>
        </w:rPr>
        <w:t>——电池板</w:t>
      </w:r>
      <w:r>
        <w:rPr>
          <w:rFonts w:hAnsi="宋体" w:hint="eastAsia"/>
          <w:b/>
          <w:color w:val="000000"/>
          <w:kern w:val="0"/>
          <w:sz w:val="24"/>
        </w:rPr>
        <w:t>-</w:t>
      </w:r>
    </w:p>
    <w:p w14:paraId="2B070662" w14:textId="77777777" w:rsidR="00BB747A" w:rsidRDefault="00000000">
      <w:pPr>
        <w:jc w:val="center"/>
        <w:rPr>
          <w:rFonts w:hAnsi="宋体"/>
          <w:color w:val="000000"/>
          <w:kern w:val="0"/>
          <w:szCs w:val="21"/>
        </w:rPr>
      </w:pPr>
      <w:r>
        <w:rPr>
          <w:noProof/>
        </w:rPr>
        <w:lastRenderedPageBreak/>
        <w:drawing>
          <wp:inline distT="0" distB="0" distL="0" distR="0" wp14:anchorId="2FF19441" wp14:editId="61D159CD">
            <wp:extent cx="4867275" cy="2162175"/>
            <wp:effectExtent l="0" t="0" r="9525" b="9525"/>
            <wp:docPr id="2" name="图片 2"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
                    <pic:cNvPicPr>
                      <a:picLocks noChangeAspect="1" noChangeArrowheads="1"/>
                    </pic:cNvPicPr>
                  </pic:nvPicPr>
                  <pic:blipFill>
                    <a:blip r:embed="rId11" cstate="print"/>
                    <a:srcRect t="3703" r="906" b="6296"/>
                    <a:stretch>
                      <a:fillRect/>
                    </a:stretch>
                  </pic:blipFill>
                  <pic:spPr>
                    <a:xfrm>
                      <a:off x="0" y="0"/>
                      <a:ext cx="4867275" cy="2162175"/>
                    </a:xfrm>
                    <a:prstGeom prst="rect">
                      <a:avLst/>
                    </a:prstGeom>
                    <a:noFill/>
                    <a:ln w="9525">
                      <a:noFill/>
                      <a:miter lim="800000"/>
                      <a:headEnd/>
                      <a:tailEnd/>
                    </a:ln>
                  </pic:spPr>
                </pic:pic>
              </a:graphicData>
            </a:graphic>
          </wp:inline>
        </w:drawing>
      </w:r>
    </w:p>
    <w:p w14:paraId="478C95CC" w14:textId="77777777" w:rsidR="00BB747A" w:rsidRDefault="00000000">
      <w:pPr>
        <w:jc w:val="center"/>
        <w:rPr>
          <w:b/>
          <w:sz w:val="18"/>
          <w:szCs w:val="18"/>
        </w:rPr>
      </w:pPr>
      <w:r>
        <w:rPr>
          <w:rFonts w:hint="eastAsia"/>
          <w:b/>
          <w:sz w:val="18"/>
          <w:szCs w:val="18"/>
        </w:rPr>
        <w:t>图</w:t>
      </w:r>
      <w:r>
        <w:rPr>
          <w:rFonts w:hint="eastAsia"/>
          <w:b/>
          <w:sz w:val="18"/>
          <w:szCs w:val="18"/>
        </w:rPr>
        <w:t xml:space="preserve">1-1 </w:t>
      </w:r>
      <w:r>
        <w:rPr>
          <w:rFonts w:hint="eastAsia"/>
          <w:b/>
          <w:sz w:val="18"/>
          <w:szCs w:val="18"/>
        </w:rPr>
        <w:t>太阳能电池能量转换实验接线图</w:t>
      </w:r>
    </w:p>
    <w:p w14:paraId="775B95C9" w14:textId="77777777" w:rsidR="00BB747A" w:rsidRDefault="00BB747A">
      <w:pPr>
        <w:jc w:val="center"/>
        <w:rPr>
          <w:rFonts w:ascii="宋体" w:hAnsi="宋体"/>
          <w:szCs w:val="21"/>
        </w:rPr>
      </w:pPr>
    </w:p>
    <w:p w14:paraId="0F8E48B1" w14:textId="77777777" w:rsidR="00BB747A" w:rsidRDefault="00000000">
      <w:pPr>
        <w:rPr>
          <w:rFonts w:hAnsi="宋体"/>
          <w:color w:val="000000"/>
          <w:kern w:val="0"/>
          <w:szCs w:val="21"/>
        </w:rPr>
      </w:pPr>
      <w:r>
        <w:rPr>
          <w:rFonts w:hAnsi="宋体" w:hint="eastAsia"/>
          <w:color w:val="000000"/>
          <w:kern w:val="0"/>
          <w:szCs w:val="21"/>
        </w:rPr>
        <w:t xml:space="preserve">2.  </w:t>
      </w:r>
      <w:r>
        <w:rPr>
          <w:rFonts w:hAnsi="宋体" w:hint="eastAsia"/>
          <w:color w:val="000000"/>
          <w:kern w:val="0"/>
          <w:szCs w:val="21"/>
        </w:rPr>
        <w:t>打开卤灯开关至卤灯亮度最大，使卤灯光充分照射在电池板上。</w:t>
      </w:r>
    </w:p>
    <w:p w14:paraId="60876DC3" w14:textId="77777777" w:rsidR="00BB747A" w:rsidRDefault="00000000">
      <w:pPr>
        <w:rPr>
          <w:rFonts w:hAnsi="宋体"/>
          <w:color w:val="000000"/>
          <w:kern w:val="0"/>
          <w:szCs w:val="21"/>
        </w:rPr>
      </w:pPr>
      <w:r>
        <w:rPr>
          <w:rFonts w:hAnsi="宋体" w:hint="eastAsia"/>
          <w:color w:val="000000"/>
          <w:kern w:val="0"/>
          <w:szCs w:val="21"/>
        </w:rPr>
        <w:t xml:space="preserve">3.  </w:t>
      </w:r>
      <w:r>
        <w:rPr>
          <w:rFonts w:hAnsi="宋体" w:hint="eastAsia"/>
          <w:color w:val="000000"/>
          <w:kern w:val="0"/>
          <w:szCs w:val="21"/>
        </w:rPr>
        <w:t>观察电压电流表是否有数值，且指示灯是否正常工作。</w:t>
      </w:r>
    </w:p>
    <w:p w14:paraId="468ACC46" w14:textId="77777777" w:rsidR="00BB747A" w:rsidRDefault="00BB747A">
      <w:pPr>
        <w:rPr>
          <w:rFonts w:hAnsi="宋体"/>
          <w:color w:val="000000"/>
          <w:kern w:val="0"/>
          <w:szCs w:val="21"/>
        </w:rPr>
      </w:pPr>
    </w:p>
    <w:p w14:paraId="55CB6BA0" w14:textId="77777777" w:rsidR="00BB747A" w:rsidRDefault="00000000">
      <w:pPr>
        <w:outlineLvl w:val="2"/>
        <w:rPr>
          <w:rFonts w:hAnsi="宋体"/>
          <w:b/>
          <w:szCs w:val="21"/>
        </w:rPr>
      </w:pPr>
      <w:bookmarkStart w:id="11" w:name="_Toc25152579"/>
      <w:r>
        <w:rPr>
          <w:rFonts w:hAnsi="宋体" w:hint="eastAsia"/>
          <w:b/>
          <w:szCs w:val="21"/>
        </w:rPr>
        <w:t>3.1.3</w:t>
      </w:r>
      <w:r>
        <w:rPr>
          <w:rFonts w:hAnsi="宋体" w:hint="eastAsia"/>
          <w:b/>
          <w:szCs w:val="21"/>
        </w:rPr>
        <w:t>实验总结</w:t>
      </w:r>
      <w:bookmarkEnd w:id="11"/>
    </w:p>
    <w:p w14:paraId="77ECBCED" w14:textId="77777777" w:rsidR="00BB747A" w:rsidRDefault="00000000">
      <w:pPr>
        <w:ind w:firstLineChars="200" w:firstLine="420"/>
        <w:rPr>
          <w:rFonts w:hAnsi="宋体"/>
          <w:color w:val="000000"/>
          <w:kern w:val="0"/>
          <w:szCs w:val="21"/>
        </w:rPr>
      </w:pPr>
      <w:r>
        <w:rPr>
          <w:rFonts w:hAnsi="宋体" w:hint="eastAsia"/>
          <w:color w:val="000000"/>
          <w:kern w:val="0"/>
          <w:szCs w:val="21"/>
        </w:rPr>
        <w:t>本实验将卤钨灯作为太阳光的替代光源。在光照充足的情况下，电池板两端产生了供电电压，且整个回路有电流流过，负载指示灯正常工作。可以证明太阳能电池实现了光——</w:t>
      </w:r>
      <w:proofErr w:type="gramStart"/>
      <w:r>
        <w:rPr>
          <w:rFonts w:hAnsi="宋体" w:hint="eastAsia"/>
          <w:color w:val="000000"/>
          <w:kern w:val="0"/>
          <w:szCs w:val="21"/>
        </w:rPr>
        <w:t>电之间</w:t>
      </w:r>
      <w:proofErr w:type="gramEnd"/>
      <w:r>
        <w:rPr>
          <w:rFonts w:hAnsi="宋体" w:hint="eastAsia"/>
          <w:color w:val="000000"/>
          <w:kern w:val="0"/>
          <w:szCs w:val="21"/>
        </w:rPr>
        <w:t>的直接转换。</w:t>
      </w:r>
    </w:p>
    <w:p w14:paraId="5018CE34" w14:textId="77777777" w:rsidR="00BB747A" w:rsidRDefault="00BB747A">
      <w:pPr>
        <w:ind w:firstLineChars="200" w:firstLine="420"/>
        <w:rPr>
          <w:rFonts w:hAnsi="宋体"/>
          <w:color w:val="000000"/>
          <w:kern w:val="0"/>
          <w:szCs w:val="21"/>
        </w:rPr>
      </w:pPr>
    </w:p>
    <w:p w14:paraId="62AB6F57" w14:textId="77777777" w:rsidR="00BB747A" w:rsidRDefault="00BB747A">
      <w:pPr>
        <w:ind w:firstLineChars="200" w:firstLine="420"/>
        <w:rPr>
          <w:rFonts w:hAnsi="宋体"/>
          <w:color w:val="000000"/>
          <w:kern w:val="0"/>
          <w:szCs w:val="21"/>
        </w:rPr>
      </w:pPr>
    </w:p>
    <w:p w14:paraId="65DB3D43" w14:textId="77777777" w:rsidR="00BB747A" w:rsidRDefault="00BB747A">
      <w:pPr>
        <w:rPr>
          <w:rFonts w:hAnsi="宋体"/>
          <w:color w:val="000000"/>
          <w:kern w:val="0"/>
          <w:szCs w:val="21"/>
        </w:rPr>
      </w:pPr>
    </w:p>
    <w:p w14:paraId="26CA1952" w14:textId="77777777" w:rsidR="00BB747A" w:rsidRDefault="00000000">
      <w:pPr>
        <w:widowControl/>
        <w:spacing w:beforeLines="50" w:before="156" w:afterLines="50" w:after="156"/>
        <w:jc w:val="left"/>
        <w:outlineLvl w:val="1"/>
        <w:rPr>
          <w:rFonts w:hAnsi="宋体"/>
          <w:b/>
          <w:bCs/>
          <w:color w:val="000000"/>
          <w:kern w:val="0"/>
          <w:sz w:val="24"/>
        </w:rPr>
      </w:pPr>
      <w:r>
        <w:rPr>
          <w:rFonts w:hAnsi="宋体"/>
          <w:b/>
          <w:bCs/>
          <w:color w:val="000000"/>
          <w:kern w:val="0"/>
          <w:sz w:val="24"/>
        </w:rPr>
        <w:t>实验</w:t>
      </w:r>
      <w:r>
        <w:rPr>
          <w:rFonts w:hAnsi="宋体" w:hint="eastAsia"/>
          <w:b/>
          <w:bCs/>
          <w:color w:val="000000"/>
          <w:kern w:val="0"/>
          <w:sz w:val="24"/>
        </w:rPr>
        <w:t>二</w:t>
      </w:r>
      <w:r>
        <w:rPr>
          <w:rFonts w:hAnsi="宋体"/>
          <w:b/>
          <w:bCs/>
          <w:color w:val="000000"/>
          <w:kern w:val="0"/>
          <w:sz w:val="24"/>
        </w:rPr>
        <w:t> </w:t>
      </w:r>
      <w:r>
        <w:rPr>
          <w:rFonts w:hAnsi="宋体" w:hint="eastAsia"/>
          <w:b/>
          <w:bCs/>
          <w:color w:val="000000"/>
          <w:kern w:val="0"/>
          <w:sz w:val="24"/>
        </w:rPr>
        <w:t>独立光伏发电</w:t>
      </w:r>
      <w:r>
        <w:rPr>
          <w:rFonts w:hAnsi="宋体"/>
          <w:b/>
          <w:bCs/>
          <w:color w:val="000000"/>
          <w:kern w:val="0"/>
          <w:sz w:val="24"/>
        </w:rPr>
        <w:t>实验</w:t>
      </w:r>
    </w:p>
    <w:p w14:paraId="323A1A6F" w14:textId="77777777" w:rsidR="00BB747A" w:rsidRDefault="00000000">
      <w:pPr>
        <w:ind w:firstLineChars="200" w:firstLine="420"/>
        <w:rPr>
          <w:rFonts w:hAnsi="宋体"/>
          <w:color w:val="000000"/>
          <w:kern w:val="0"/>
          <w:szCs w:val="21"/>
        </w:rPr>
      </w:pPr>
      <w:r>
        <w:rPr>
          <w:rFonts w:hAnsi="宋体"/>
          <w:color w:val="000000"/>
          <w:kern w:val="0"/>
          <w:szCs w:val="21"/>
        </w:rPr>
        <w:t>独立光伏发电系统也叫</w:t>
      </w:r>
      <w:proofErr w:type="gramStart"/>
      <w:r>
        <w:rPr>
          <w:rFonts w:hAnsi="宋体"/>
          <w:color w:val="000000"/>
          <w:kern w:val="0"/>
          <w:szCs w:val="21"/>
        </w:rPr>
        <w:t>离网光</w:t>
      </w:r>
      <w:proofErr w:type="gramEnd"/>
      <w:r>
        <w:rPr>
          <w:rFonts w:hAnsi="宋体"/>
          <w:color w:val="000000"/>
          <w:kern w:val="0"/>
          <w:szCs w:val="21"/>
        </w:rPr>
        <w:t>伏发电系统。主要由太阳能电池组件、控制器、蓄电池</w:t>
      </w:r>
      <w:r>
        <w:rPr>
          <w:rFonts w:hAnsi="宋体" w:hint="eastAsia"/>
          <w:color w:val="000000"/>
          <w:kern w:val="0"/>
          <w:szCs w:val="21"/>
        </w:rPr>
        <w:t>及</w:t>
      </w:r>
      <w:r>
        <w:rPr>
          <w:rFonts w:hAnsi="宋体"/>
          <w:color w:val="000000"/>
          <w:kern w:val="0"/>
          <w:szCs w:val="21"/>
        </w:rPr>
        <w:t>交流逆变器组成。</w:t>
      </w:r>
      <w:r>
        <w:rPr>
          <w:rFonts w:hAnsi="宋体" w:hint="eastAsia"/>
          <w:color w:val="000000"/>
          <w:kern w:val="0"/>
          <w:szCs w:val="21"/>
        </w:rPr>
        <w:t>是</w:t>
      </w:r>
      <w:r>
        <w:rPr>
          <w:rFonts w:hAnsi="宋体"/>
          <w:color w:val="000000"/>
          <w:kern w:val="0"/>
          <w:szCs w:val="21"/>
        </w:rPr>
        <w:t>由</w:t>
      </w:r>
      <w:r>
        <w:rPr>
          <w:rFonts w:hAnsi="宋体" w:hint="eastAsia"/>
          <w:color w:val="000000"/>
          <w:kern w:val="0"/>
          <w:szCs w:val="21"/>
        </w:rPr>
        <w:t>电池</w:t>
      </w:r>
      <w:r>
        <w:rPr>
          <w:rFonts w:hAnsi="宋体"/>
          <w:color w:val="000000"/>
          <w:kern w:val="0"/>
          <w:szCs w:val="21"/>
        </w:rPr>
        <w:t>组件发电，经控制器对蓄电池进行充放电管理，并给直流负载提供电能或通过逆变器给交流负载提供电能的一种新型电源。</w:t>
      </w:r>
    </w:p>
    <w:p w14:paraId="7A14DE46" w14:textId="77777777" w:rsidR="00BB747A" w:rsidRDefault="00000000">
      <w:pPr>
        <w:outlineLvl w:val="2"/>
        <w:rPr>
          <w:rFonts w:hAnsi="宋体"/>
          <w:b/>
          <w:szCs w:val="21"/>
        </w:rPr>
      </w:pPr>
      <w:bookmarkStart w:id="12" w:name="_Toc315873188"/>
      <w:bookmarkStart w:id="13" w:name="_Toc25152614"/>
      <w:r>
        <w:rPr>
          <w:rFonts w:hAnsi="宋体" w:hint="eastAsia"/>
          <w:b/>
          <w:szCs w:val="21"/>
        </w:rPr>
        <w:t>3.2.1</w:t>
      </w:r>
      <w:r>
        <w:rPr>
          <w:rFonts w:hAnsi="宋体" w:hint="eastAsia"/>
          <w:b/>
          <w:szCs w:val="21"/>
        </w:rPr>
        <w:t>实验目的</w:t>
      </w:r>
      <w:bookmarkEnd w:id="12"/>
      <w:bookmarkEnd w:id="13"/>
    </w:p>
    <w:p w14:paraId="0DA02E5A" w14:textId="77777777" w:rsidR="00BB747A" w:rsidRDefault="00000000">
      <w:pPr>
        <w:ind w:firstLineChars="200" w:firstLine="420"/>
        <w:rPr>
          <w:rFonts w:hAnsi="宋体"/>
          <w:color w:val="000000"/>
          <w:kern w:val="0"/>
          <w:szCs w:val="21"/>
        </w:rPr>
      </w:pPr>
      <w:r>
        <w:rPr>
          <w:rFonts w:hAnsi="宋体" w:hint="eastAsia"/>
          <w:color w:val="000000"/>
          <w:kern w:val="0"/>
          <w:szCs w:val="21"/>
        </w:rPr>
        <w:t>了</w:t>
      </w:r>
      <w:proofErr w:type="gramStart"/>
      <w:r>
        <w:rPr>
          <w:rFonts w:hAnsi="宋体" w:hint="eastAsia"/>
          <w:color w:val="000000"/>
          <w:kern w:val="0"/>
          <w:szCs w:val="21"/>
        </w:rPr>
        <w:t>解离网光伏</w:t>
      </w:r>
      <w:proofErr w:type="gramEnd"/>
      <w:r>
        <w:rPr>
          <w:rFonts w:hAnsi="宋体" w:hint="eastAsia"/>
          <w:color w:val="000000"/>
          <w:kern w:val="0"/>
          <w:szCs w:val="21"/>
        </w:rPr>
        <w:t>发电的主要构成和特点。</w:t>
      </w:r>
    </w:p>
    <w:p w14:paraId="551EDD2E" w14:textId="77777777" w:rsidR="00BB747A" w:rsidRDefault="00000000">
      <w:pPr>
        <w:outlineLvl w:val="2"/>
        <w:rPr>
          <w:rFonts w:hAnsi="宋体"/>
          <w:b/>
          <w:szCs w:val="21"/>
        </w:rPr>
      </w:pPr>
      <w:bookmarkStart w:id="14" w:name="_Toc25152615"/>
      <w:bookmarkStart w:id="15" w:name="_Toc315873189"/>
      <w:r>
        <w:rPr>
          <w:rFonts w:hAnsi="宋体" w:hint="eastAsia"/>
          <w:b/>
          <w:szCs w:val="21"/>
        </w:rPr>
        <w:t>3.2.2</w:t>
      </w:r>
      <w:r>
        <w:rPr>
          <w:rFonts w:hAnsi="宋体" w:hint="eastAsia"/>
          <w:b/>
          <w:szCs w:val="21"/>
        </w:rPr>
        <w:t>实验步骤</w:t>
      </w:r>
      <w:bookmarkEnd w:id="14"/>
      <w:bookmarkEnd w:id="15"/>
      <w:r>
        <w:rPr>
          <w:rFonts w:hAnsi="宋体"/>
          <w:b/>
          <w:szCs w:val="21"/>
        </w:rPr>
        <w:tab/>
      </w:r>
    </w:p>
    <w:p w14:paraId="1C18072E" w14:textId="77777777" w:rsidR="00BB747A" w:rsidRDefault="00000000">
      <w:pPr>
        <w:ind w:firstLineChars="200" w:firstLine="420"/>
        <w:rPr>
          <w:rFonts w:hAnsi="宋体"/>
          <w:color w:val="000000"/>
          <w:kern w:val="0"/>
          <w:szCs w:val="21"/>
        </w:rPr>
      </w:pPr>
      <w:r>
        <w:rPr>
          <w:rFonts w:hAnsi="宋体" w:hint="eastAsia"/>
          <w:color w:val="000000"/>
          <w:kern w:val="0"/>
          <w:szCs w:val="21"/>
        </w:rPr>
        <w:t xml:space="preserve">1.  </w:t>
      </w:r>
      <w:r>
        <w:rPr>
          <w:rFonts w:hAnsi="宋体" w:hint="eastAsia"/>
          <w:color w:val="000000"/>
          <w:kern w:val="0"/>
          <w:szCs w:val="21"/>
        </w:rPr>
        <w:t>打开总电源开关，用连接线连接</w:t>
      </w:r>
    </w:p>
    <w:p w14:paraId="60D81E8A" w14:textId="77777777" w:rsidR="00BB747A" w:rsidRDefault="00000000">
      <w:pPr>
        <w:ind w:firstLineChars="200" w:firstLine="420"/>
        <w:rPr>
          <w:rFonts w:hAnsi="宋体"/>
          <w:color w:val="000000"/>
          <w:kern w:val="0"/>
          <w:szCs w:val="21"/>
        </w:rPr>
      </w:pPr>
      <w:r>
        <w:rPr>
          <w:rFonts w:hAnsi="宋体" w:hint="eastAsia"/>
          <w:color w:val="000000"/>
          <w:kern w:val="0"/>
          <w:szCs w:val="21"/>
        </w:rPr>
        <w:t>电池板</w:t>
      </w:r>
      <w:r>
        <w:rPr>
          <w:rFonts w:hAnsi="宋体" w:hint="eastAsia"/>
          <w:color w:val="000000"/>
          <w:kern w:val="0"/>
          <w:szCs w:val="21"/>
        </w:rPr>
        <w:t>+</w:t>
      </w:r>
      <w:r>
        <w:rPr>
          <w:rFonts w:hAnsi="宋体" w:hint="eastAsia"/>
          <w:color w:val="000000"/>
          <w:kern w:val="0"/>
          <w:szCs w:val="21"/>
        </w:rPr>
        <w:t>——直流电流表</w:t>
      </w:r>
      <w:r>
        <w:rPr>
          <w:rFonts w:hAnsi="宋体" w:hint="eastAsia"/>
          <w:color w:val="000000"/>
          <w:kern w:val="0"/>
          <w:szCs w:val="21"/>
        </w:rPr>
        <w:t>+</w:t>
      </w:r>
      <w:r>
        <w:rPr>
          <w:rFonts w:hAnsi="宋体" w:hint="eastAsia"/>
          <w:color w:val="000000"/>
          <w:kern w:val="0"/>
          <w:szCs w:val="21"/>
        </w:rPr>
        <w:t>直流电流表</w:t>
      </w:r>
      <w:r>
        <w:rPr>
          <w:rFonts w:hAnsi="宋体" w:hint="eastAsia"/>
          <w:color w:val="000000"/>
          <w:kern w:val="0"/>
          <w:szCs w:val="21"/>
        </w:rPr>
        <w:t>-</w:t>
      </w:r>
      <w:r>
        <w:rPr>
          <w:rFonts w:hAnsi="宋体" w:hint="eastAsia"/>
          <w:color w:val="000000"/>
          <w:kern w:val="0"/>
          <w:szCs w:val="21"/>
        </w:rPr>
        <w:t>——控制器电池板输入</w:t>
      </w:r>
      <w:r>
        <w:rPr>
          <w:rFonts w:hAnsi="宋体" w:hint="eastAsia"/>
          <w:color w:val="000000"/>
          <w:kern w:val="0"/>
          <w:szCs w:val="21"/>
        </w:rPr>
        <w:t xml:space="preserve">+        </w:t>
      </w:r>
    </w:p>
    <w:p w14:paraId="5E188220" w14:textId="77777777" w:rsidR="00BB747A" w:rsidRDefault="00000000">
      <w:pPr>
        <w:ind w:firstLineChars="200" w:firstLine="420"/>
        <w:rPr>
          <w:rFonts w:hAnsi="宋体"/>
          <w:color w:val="000000"/>
          <w:kern w:val="0"/>
          <w:szCs w:val="21"/>
        </w:rPr>
      </w:pPr>
      <w:r>
        <w:rPr>
          <w:rFonts w:hAnsi="宋体" w:hint="eastAsia"/>
          <w:color w:val="000000"/>
          <w:kern w:val="0"/>
          <w:szCs w:val="21"/>
        </w:rPr>
        <w:t>电池板</w:t>
      </w:r>
      <w:r>
        <w:rPr>
          <w:rFonts w:hAnsi="宋体" w:hint="eastAsia"/>
          <w:color w:val="000000"/>
          <w:kern w:val="0"/>
          <w:szCs w:val="21"/>
        </w:rPr>
        <w:t>-</w:t>
      </w:r>
      <w:r>
        <w:rPr>
          <w:rFonts w:hAnsi="宋体" w:hint="eastAsia"/>
          <w:color w:val="000000"/>
          <w:kern w:val="0"/>
          <w:szCs w:val="21"/>
        </w:rPr>
        <w:t>——控制器电池板输入</w:t>
      </w:r>
      <w:r>
        <w:rPr>
          <w:rFonts w:hAnsi="宋体" w:hint="eastAsia"/>
          <w:color w:val="000000"/>
          <w:kern w:val="0"/>
          <w:szCs w:val="21"/>
        </w:rPr>
        <w:t xml:space="preserve">-             </w:t>
      </w:r>
      <w:r>
        <w:rPr>
          <w:rFonts w:hAnsi="宋体" w:hint="eastAsia"/>
          <w:color w:val="000000"/>
          <w:kern w:val="0"/>
          <w:szCs w:val="21"/>
        </w:rPr>
        <w:t>直流电压表</w:t>
      </w:r>
      <w:r>
        <w:rPr>
          <w:rFonts w:hAnsi="宋体" w:hint="eastAsia"/>
          <w:color w:val="000000"/>
          <w:kern w:val="0"/>
          <w:szCs w:val="21"/>
        </w:rPr>
        <w:t>+</w:t>
      </w:r>
      <w:r>
        <w:rPr>
          <w:rFonts w:hAnsi="宋体" w:hint="eastAsia"/>
          <w:color w:val="000000"/>
          <w:kern w:val="0"/>
          <w:szCs w:val="21"/>
        </w:rPr>
        <w:t>——控制器电池板输入</w:t>
      </w:r>
      <w:r>
        <w:rPr>
          <w:rFonts w:hAnsi="宋体" w:hint="eastAsia"/>
          <w:color w:val="000000"/>
          <w:kern w:val="0"/>
          <w:szCs w:val="21"/>
        </w:rPr>
        <w:t>+</w:t>
      </w:r>
    </w:p>
    <w:p w14:paraId="6D44F856" w14:textId="77777777" w:rsidR="00BB747A" w:rsidRDefault="00000000">
      <w:pPr>
        <w:ind w:firstLineChars="200" w:firstLine="420"/>
        <w:rPr>
          <w:rFonts w:hAnsi="宋体"/>
          <w:color w:val="000000"/>
          <w:kern w:val="0"/>
          <w:szCs w:val="21"/>
        </w:rPr>
      </w:pPr>
      <w:r>
        <w:rPr>
          <w:rFonts w:hAnsi="宋体" w:hint="eastAsia"/>
          <w:color w:val="000000"/>
          <w:kern w:val="0"/>
          <w:szCs w:val="21"/>
        </w:rPr>
        <w:t>直流电压表</w:t>
      </w:r>
      <w:r>
        <w:rPr>
          <w:rFonts w:hAnsi="宋体" w:hint="eastAsia"/>
          <w:color w:val="000000"/>
          <w:kern w:val="0"/>
          <w:szCs w:val="21"/>
        </w:rPr>
        <w:t>-</w:t>
      </w:r>
      <w:r>
        <w:rPr>
          <w:rFonts w:hAnsi="宋体" w:hint="eastAsia"/>
          <w:color w:val="000000"/>
          <w:kern w:val="0"/>
          <w:szCs w:val="21"/>
        </w:rPr>
        <w:t>——控制器电池板输入</w:t>
      </w:r>
      <w:r>
        <w:rPr>
          <w:rFonts w:hAnsi="宋体" w:hint="eastAsia"/>
          <w:color w:val="000000"/>
          <w:kern w:val="0"/>
          <w:szCs w:val="21"/>
        </w:rPr>
        <w:t xml:space="preserve">-         </w:t>
      </w:r>
      <w:r>
        <w:rPr>
          <w:rFonts w:hAnsi="宋体" w:hint="eastAsia"/>
          <w:color w:val="000000"/>
          <w:kern w:val="0"/>
          <w:szCs w:val="21"/>
        </w:rPr>
        <w:t>控制器蓄电池输入</w:t>
      </w:r>
      <w:r>
        <w:rPr>
          <w:rFonts w:hAnsi="宋体" w:hint="eastAsia"/>
          <w:color w:val="000000"/>
          <w:kern w:val="0"/>
          <w:szCs w:val="21"/>
        </w:rPr>
        <w:t>+</w:t>
      </w:r>
      <w:r>
        <w:rPr>
          <w:rFonts w:hAnsi="宋体" w:hint="eastAsia"/>
          <w:color w:val="000000"/>
          <w:kern w:val="0"/>
          <w:szCs w:val="21"/>
        </w:rPr>
        <w:t>——蓄电池</w:t>
      </w:r>
      <w:r>
        <w:rPr>
          <w:rFonts w:hAnsi="宋体" w:hint="eastAsia"/>
          <w:color w:val="000000"/>
          <w:kern w:val="0"/>
          <w:szCs w:val="21"/>
        </w:rPr>
        <w:t xml:space="preserve">DC12V+       </w:t>
      </w:r>
    </w:p>
    <w:p w14:paraId="09F7FEF8" w14:textId="77777777" w:rsidR="00BB747A" w:rsidRDefault="00000000">
      <w:pPr>
        <w:ind w:firstLineChars="200" w:firstLine="420"/>
        <w:rPr>
          <w:rFonts w:hAnsi="宋体"/>
          <w:color w:val="000000"/>
          <w:kern w:val="0"/>
          <w:szCs w:val="21"/>
        </w:rPr>
      </w:pPr>
      <w:r>
        <w:rPr>
          <w:rFonts w:hAnsi="宋体" w:hint="eastAsia"/>
          <w:color w:val="000000"/>
          <w:kern w:val="0"/>
          <w:szCs w:val="21"/>
        </w:rPr>
        <w:t>控制器蓄电池输入</w:t>
      </w:r>
      <w:r>
        <w:rPr>
          <w:rFonts w:hAnsi="宋体" w:hint="eastAsia"/>
          <w:color w:val="000000"/>
          <w:kern w:val="0"/>
          <w:szCs w:val="21"/>
        </w:rPr>
        <w:t>-</w:t>
      </w:r>
      <w:r>
        <w:rPr>
          <w:rFonts w:hAnsi="宋体" w:hint="eastAsia"/>
          <w:color w:val="000000"/>
          <w:kern w:val="0"/>
          <w:szCs w:val="21"/>
        </w:rPr>
        <w:t>——蓄电池</w:t>
      </w:r>
      <w:r>
        <w:rPr>
          <w:rFonts w:hAnsi="宋体" w:hint="eastAsia"/>
          <w:color w:val="000000"/>
          <w:kern w:val="0"/>
          <w:szCs w:val="21"/>
        </w:rPr>
        <w:t xml:space="preserve">DC12V-      </w:t>
      </w:r>
      <w:r>
        <w:rPr>
          <w:rFonts w:hAnsi="宋体" w:hint="eastAsia"/>
          <w:color w:val="000000"/>
          <w:kern w:val="0"/>
          <w:szCs w:val="21"/>
        </w:rPr>
        <w:t>控制器负载输出</w:t>
      </w:r>
      <w:r>
        <w:rPr>
          <w:rFonts w:hAnsi="宋体" w:hint="eastAsia"/>
          <w:color w:val="000000"/>
          <w:kern w:val="0"/>
          <w:szCs w:val="21"/>
        </w:rPr>
        <w:t>+</w:t>
      </w:r>
      <w:r>
        <w:rPr>
          <w:rFonts w:hAnsi="宋体" w:hint="eastAsia"/>
          <w:color w:val="000000"/>
          <w:kern w:val="0"/>
          <w:szCs w:val="21"/>
        </w:rPr>
        <w:t>——</w:t>
      </w:r>
      <w:proofErr w:type="gramStart"/>
      <w:r>
        <w:rPr>
          <w:rFonts w:hAnsi="宋体" w:hint="eastAsia"/>
          <w:color w:val="000000"/>
          <w:kern w:val="0"/>
          <w:szCs w:val="21"/>
        </w:rPr>
        <w:t>离网逆变器</w:t>
      </w:r>
      <w:proofErr w:type="gramEnd"/>
      <w:r>
        <w:rPr>
          <w:rFonts w:hAnsi="宋体" w:hint="eastAsia"/>
          <w:color w:val="000000"/>
          <w:kern w:val="0"/>
          <w:szCs w:val="21"/>
        </w:rPr>
        <w:t>输入</w:t>
      </w:r>
      <w:r>
        <w:rPr>
          <w:rFonts w:hAnsi="宋体" w:hint="eastAsia"/>
          <w:color w:val="000000"/>
          <w:kern w:val="0"/>
          <w:szCs w:val="21"/>
        </w:rPr>
        <w:t>+</w:t>
      </w:r>
    </w:p>
    <w:p w14:paraId="09FD3029" w14:textId="77777777" w:rsidR="00BB747A" w:rsidRDefault="00000000">
      <w:pPr>
        <w:ind w:firstLineChars="200" w:firstLine="420"/>
        <w:rPr>
          <w:rFonts w:hAnsi="宋体"/>
          <w:color w:val="000000"/>
          <w:kern w:val="0"/>
          <w:szCs w:val="21"/>
        </w:rPr>
      </w:pPr>
      <w:r>
        <w:rPr>
          <w:rFonts w:hAnsi="宋体" w:hint="eastAsia"/>
          <w:color w:val="000000"/>
          <w:kern w:val="0"/>
          <w:szCs w:val="21"/>
        </w:rPr>
        <w:t>控制器负载输出</w:t>
      </w:r>
      <w:r>
        <w:rPr>
          <w:rFonts w:hAnsi="宋体" w:hint="eastAsia"/>
          <w:color w:val="000000"/>
          <w:kern w:val="0"/>
          <w:szCs w:val="21"/>
        </w:rPr>
        <w:t>-</w:t>
      </w:r>
      <w:r>
        <w:rPr>
          <w:rFonts w:hAnsi="宋体" w:hint="eastAsia"/>
          <w:color w:val="000000"/>
          <w:kern w:val="0"/>
          <w:szCs w:val="21"/>
        </w:rPr>
        <w:t>——</w:t>
      </w:r>
      <w:proofErr w:type="gramStart"/>
      <w:r>
        <w:rPr>
          <w:rFonts w:hAnsi="宋体" w:hint="eastAsia"/>
          <w:color w:val="000000"/>
          <w:kern w:val="0"/>
          <w:szCs w:val="21"/>
        </w:rPr>
        <w:t>离网逆变器</w:t>
      </w:r>
      <w:proofErr w:type="gramEnd"/>
      <w:r>
        <w:rPr>
          <w:rFonts w:hAnsi="宋体" w:hint="eastAsia"/>
          <w:color w:val="000000"/>
          <w:kern w:val="0"/>
          <w:szCs w:val="21"/>
        </w:rPr>
        <w:t>输入</w:t>
      </w:r>
      <w:r>
        <w:rPr>
          <w:rFonts w:hAnsi="宋体" w:hint="eastAsia"/>
          <w:color w:val="000000"/>
          <w:kern w:val="0"/>
          <w:szCs w:val="21"/>
        </w:rPr>
        <w:t xml:space="preserve">-       </w:t>
      </w:r>
      <w:r>
        <w:rPr>
          <w:rFonts w:hAnsi="宋体" w:hint="eastAsia"/>
          <w:color w:val="000000"/>
          <w:kern w:val="0"/>
          <w:szCs w:val="21"/>
        </w:rPr>
        <w:t>报警器</w:t>
      </w:r>
      <w:r>
        <w:rPr>
          <w:rFonts w:hAnsi="宋体" w:hint="eastAsia"/>
          <w:color w:val="000000"/>
          <w:kern w:val="0"/>
          <w:szCs w:val="21"/>
        </w:rPr>
        <w:t>+</w:t>
      </w:r>
      <w:r>
        <w:rPr>
          <w:rFonts w:hAnsi="宋体" w:hint="eastAsia"/>
          <w:color w:val="000000"/>
          <w:kern w:val="0"/>
          <w:szCs w:val="21"/>
        </w:rPr>
        <w:t>——</w:t>
      </w:r>
      <w:proofErr w:type="gramStart"/>
      <w:r>
        <w:rPr>
          <w:rFonts w:hAnsi="宋体" w:hint="eastAsia"/>
          <w:color w:val="000000"/>
          <w:kern w:val="0"/>
          <w:szCs w:val="21"/>
        </w:rPr>
        <w:t>离网逆变器</w:t>
      </w:r>
      <w:proofErr w:type="gramEnd"/>
      <w:r>
        <w:rPr>
          <w:rFonts w:hAnsi="宋体" w:hint="eastAsia"/>
          <w:color w:val="000000"/>
          <w:kern w:val="0"/>
          <w:szCs w:val="21"/>
        </w:rPr>
        <w:t>输入</w:t>
      </w:r>
      <w:r>
        <w:rPr>
          <w:rFonts w:hAnsi="宋体" w:hint="eastAsia"/>
          <w:color w:val="000000"/>
          <w:kern w:val="0"/>
          <w:szCs w:val="21"/>
        </w:rPr>
        <w:t>+</w:t>
      </w:r>
    </w:p>
    <w:p w14:paraId="512D53FC" w14:textId="77777777" w:rsidR="00BB747A" w:rsidRDefault="00000000">
      <w:pPr>
        <w:ind w:firstLineChars="200" w:firstLine="420"/>
        <w:rPr>
          <w:rFonts w:hAnsi="宋体"/>
          <w:color w:val="000000"/>
          <w:kern w:val="0"/>
          <w:szCs w:val="21"/>
        </w:rPr>
      </w:pPr>
      <w:r>
        <w:rPr>
          <w:rFonts w:hAnsi="宋体" w:hint="eastAsia"/>
          <w:color w:val="000000"/>
          <w:kern w:val="0"/>
          <w:szCs w:val="21"/>
        </w:rPr>
        <w:t>报警器</w:t>
      </w:r>
      <w:r>
        <w:rPr>
          <w:rFonts w:hAnsi="宋体" w:hint="eastAsia"/>
          <w:color w:val="000000"/>
          <w:kern w:val="0"/>
          <w:szCs w:val="21"/>
        </w:rPr>
        <w:t>-</w:t>
      </w:r>
      <w:r>
        <w:rPr>
          <w:rFonts w:hAnsi="宋体" w:hint="eastAsia"/>
          <w:color w:val="000000"/>
          <w:kern w:val="0"/>
          <w:szCs w:val="21"/>
        </w:rPr>
        <w:t>——</w:t>
      </w:r>
      <w:proofErr w:type="gramStart"/>
      <w:r>
        <w:rPr>
          <w:rFonts w:hAnsi="宋体" w:hint="eastAsia"/>
          <w:color w:val="000000"/>
          <w:kern w:val="0"/>
          <w:szCs w:val="21"/>
        </w:rPr>
        <w:t>离网逆变器</w:t>
      </w:r>
      <w:proofErr w:type="gramEnd"/>
      <w:r>
        <w:rPr>
          <w:rFonts w:hAnsi="宋体" w:hint="eastAsia"/>
          <w:color w:val="000000"/>
          <w:kern w:val="0"/>
          <w:szCs w:val="21"/>
        </w:rPr>
        <w:t>输入</w:t>
      </w:r>
      <w:r>
        <w:rPr>
          <w:rFonts w:hAnsi="宋体" w:hint="eastAsia"/>
          <w:color w:val="000000"/>
          <w:kern w:val="0"/>
          <w:szCs w:val="21"/>
        </w:rPr>
        <w:t>-</w:t>
      </w:r>
    </w:p>
    <w:p w14:paraId="52FBC223" w14:textId="77777777" w:rsidR="00BB747A" w:rsidRDefault="00000000">
      <w:pPr>
        <w:jc w:val="center"/>
        <w:rPr>
          <w:rFonts w:ascii="宋体" w:hAnsi="宋体"/>
          <w:szCs w:val="21"/>
        </w:rPr>
      </w:pPr>
      <w:r>
        <w:rPr>
          <w:rFonts w:ascii="宋体" w:hAnsi="宋体"/>
          <w:noProof/>
          <w:szCs w:val="21"/>
        </w:rPr>
        <w:lastRenderedPageBreak/>
        <w:drawing>
          <wp:inline distT="0" distB="0" distL="0" distR="0" wp14:anchorId="376F05A9" wp14:editId="3938E55C">
            <wp:extent cx="6000750" cy="1800225"/>
            <wp:effectExtent l="0" t="0" r="6350" b="3175"/>
            <wp:docPr id="7" name="图片 7"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5"/>
                    <pic:cNvPicPr>
                      <a:picLocks noChangeAspect="1" noChangeArrowheads="1"/>
                    </pic:cNvPicPr>
                  </pic:nvPicPr>
                  <pic:blipFill>
                    <a:blip r:embed="rId12" cstate="print"/>
                    <a:srcRect t="2646"/>
                    <a:stretch>
                      <a:fillRect/>
                    </a:stretch>
                  </pic:blipFill>
                  <pic:spPr>
                    <a:xfrm>
                      <a:off x="0" y="0"/>
                      <a:ext cx="6000750" cy="1800225"/>
                    </a:xfrm>
                    <a:prstGeom prst="rect">
                      <a:avLst/>
                    </a:prstGeom>
                    <a:noFill/>
                    <a:ln w="9525">
                      <a:noFill/>
                      <a:miter lim="800000"/>
                      <a:headEnd/>
                      <a:tailEnd/>
                    </a:ln>
                  </pic:spPr>
                </pic:pic>
              </a:graphicData>
            </a:graphic>
          </wp:inline>
        </w:drawing>
      </w:r>
    </w:p>
    <w:p w14:paraId="1F539F85" w14:textId="77777777" w:rsidR="00BB747A" w:rsidRDefault="00000000">
      <w:pPr>
        <w:ind w:firstLineChars="296" w:firstLine="535"/>
        <w:jc w:val="center"/>
        <w:rPr>
          <w:rFonts w:ascii="宋体" w:hAnsi="宋体"/>
          <w:szCs w:val="21"/>
        </w:rPr>
      </w:pPr>
      <w:r>
        <w:rPr>
          <w:rFonts w:hint="eastAsia"/>
          <w:b/>
          <w:sz w:val="18"/>
          <w:szCs w:val="18"/>
        </w:rPr>
        <w:t>图</w:t>
      </w:r>
      <w:r>
        <w:rPr>
          <w:rFonts w:hint="eastAsia"/>
          <w:b/>
          <w:sz w:val="18"/>
          <w:szCs w:val="18"/>
        </w:rPr>
        <w:t>3-3</w:t>
      </w:r>
      <w:r>
        <w:rPr>
          <w:rFonts w:hint="eastAsia"/>
          <w:b/>
          <w:sz w:val="18"/>
          <w:szCs w:val="18"/>
        </w:rPr>
        <w:t>独立光伏发电实验接线图</w:t>
      </w:r>
    </w:p>
    <w:p w14:paraId="661B6CE2" w14:textId="77777777" w:rsidR="00BB747A" w:rsidRDefault="00000000">
      <w:pPr>
        <w:ind w:firstLineChars="200" w:firstLine="420"/>
        <w:rPr>
          <w:rFonts w:hAnsi="宋体"/>
          <w:color w:val="000000"/>
          <w:kern w:val="0"/>
          <w:szCs w:val="21"/>
        </w:rPr>
      </w:pPr>
      <w:r>
        <w:rPr>
          <w:rFonts w:hAnsi="宋体" w:hint="eastAsia"/>
          <w:color w:val="000000"/>
          <w:kern w:val="0"/>
          <w:szCs w:val="21"/>
        </w:rPr>
        <w:t xml:space="preserve">2.  </w:t>
      </w:r>
      <w:r>
        <w:rPr>
          <w:rFonts w:hAnsi="宋体" w:hint="eastAsia"/>
          <w:color w:val="000000"/>
          <w:kern w:val="0"/>
          <w:szCs w:val="21"/>
        </w:rPr>
        <w:t>打开卤灯开关旋转至卤灯最亮</w:t>
      </w:r>
    </w:p>
    <w:p w14:paraId="452D0373" w14:textId="77777777" w:rsidR="00BB747A" w:rsidRDefault="00000000">
      <w:pPr>
        <w:ind w:firstLineChars="200" w:firstLine="420"/>
        <w:rPr>
          <w:rFonts w:hAnsi="宋体"/>
          <w:color w:val="000000"/>
          <w:kern w:val="0"/>
          <w:szCs w:val="21"/>
        </w:rPr>
      </w:pPr>
      <w:r>
        <w:rPr>
          <w:rFonts w:hAnsi="宋体" w:hint="eastAsia"/>
          <w:color w:val="000000"/>
          <w:kern w:val="0"/>
          <w:szCs w:val="21"/>
        </w:rPr>
        <w:t xml:space="preserve">3.  </w:t>
      </w:r>
      <w:proofErr w:type="gramStart"/>
      <w:r>
        <w:rPr>
          <w:rFonts w:hAnsi="宋体" w:hint="eastAsia"/>
          <w:color w:val="000000"/>
          <w:kern w:val="0"/>
          <w:szCs w:val="21"/>
        </w:rPr>
        <w:t>打开离网逆变器</w:t>
      </w:r>
      <w:proofErr w:type="gramEnd"/>
      <w:r>
        <w:rPr>
          <w:rFonts w:hAnsi="宋体" w:hint="eastAsia"/>
          <w:color w:val="000000"/>
          <w:kern w:val="0"/>
          <w:szCs w:val="21"/>
        </w:rPr>
        <w:t>开关</w:t>
      </w:r>
    </w:p>
    <w:p w14:paraId="6AEA3B73" w14:textId="77777777" w:rsidR="00BB747A" w:rsidRDefault="00000000">
      <w:pPr>
        <w:ind w:firstLineChars="200" w:firstLine="420"/>
        <w:rPr>
          <w:rFonts w:hAnsi="宋体"/>
          <w:color w:val="000000"/>
          <w:kern w:val="0"/>
          <w:szCs w:val="21"/>
        </w:rPr>
      </w:pPr>
      <w:r>
        <w:rPr>
          <w:rFonts w:hAnsi="宋体" w:hint="eastAsia"/>
          <w:color w:val="000000"/>
          <w:kern w:val="0"/>
          <w:szCs w:val="21"/>
        </w:rPr>
        <w:t xml:space="preserve">4. </w:t>
      </w:r>
      <w:r>
        <w:rPr>
          <w:rFonts w:hAnsi="宋体" w:hint="eastAsia"/>
          <w:color w:val="000000"/>
          <w:kern w:val="0"/>
          <w:szCs w:val="21"/>
        </w:rPr>
        <w:t>观察整个系统的运行状态，包括负载以及</w:t>
      </w:r>
      <w:r>
        <w:rPr>
          <w:rFonts w:hAnsi="宋体"/>
          <w:color w:val="000000"/>
          <w:kern w:val="0"/>
          <w:szCs w:val="21"/>
        </w:rPr>
        <w:t>交</w:t>
      </w:r>
      <w:r>
        <w:rPr>
          <w:rFonts w:hAnsi="宋体" w:hint="eastAsia"/>
          <w:color w:val="000000"/>
          <w:kern w:val="0"/>
          <w:szCs w:val="21"/>
        </w:rPr>
        <w:t>、</w:t>
      </w:r>
      <w:r>
        <w:rPr>
          <w:rFonts w:hAnsi="宋体"/>
          <w:color w:val="000000"/>
          <w:kern w:val="0"/>
          <w:szCs w:val="21"/>
        </w:rPr>
        <w:t>直流电压电流表</w:t>
      </w:r>
      <w:r>
        <w:rPr>
          <w:rFonts w:hAnsi="宋体" w:hint="eastAsia"/>
          <w:color w:val="000000"/>
          <w:kern w:val="0"/>
          <w:szCs w:val="21"/>
        </w:rPr>
        <w:t>。</w:t>
      </w:r>
    </w:p>
    <w:p w14:paraId="36F7A177" w14:textId="77777777" w:rsidR="00BB747A" w:rsidRDefault="00000000">
      <w:pPr>
        <w:outlineLvl w:val="2"/>
        <w:rPr>
          <w:rFonts w:hAnsi="宋体"/>
          <w:b/>
          <w:szCs w:val="21"/>
        </w:rPr>
      </w:pPr>
      <w:bookmarkStart w:id="16" w:name="_Toc25152616"/>
      <w:r>
        <w:rPr>
          <w:rFonts w:hAnsi="宋体" w:hint="eastAsia"/>
          <w:b/>
          <w:szCs w:val="21"/>
        </w:rPr>
        <w:t>3.2.3</w:t>
      </w:r>
      <w:r>
        <w:rPr>
          <w:rFonts w:hAnsi="宋体" w:hint="eastAsia"/>
          <w:b/>
          <w:szCs w:val="21"/>
        </w:rPr>
        <w:t>实验结论</w:t>
      </w:r>
      <w:bookmarkEnd w:id="16"/>
    </w:p>
    <w:p w14:paraId="54FA2147" w14:textId="77777777" w:rsidR="00BB747A" w:rsidRDefault="00000000">
      <w:pPr>
        <w:ind w:firstLineChars="200" w:firstLine="420"/>
        <w:rPr>
          <w:rFonts w:hAnsi="宋体"/>
          <w:color w:val="000000"/>
          <w:kern w:val="0"/>
          <w:szCs w:val="21"/>
        </w:rPr>
      </w:pPr>
      <w:r>
        <w:rPr>
          <w:rFonts w:hAnsi="宋体" w:hint="eastAsia"/>
          <w:color w:val="000000"/>
          <w:kern w:val="0"/>
          <w:szCs w:val="21"/>
        </w:rPr>
        <w:t>整个回路系统构成即为独立光伏发电，通过充电控制器控制后的电压有稳定的输出，且能为直流负载声光报警器供电。也可通过逆变器将太阳能电池板的</w:t>
      </w:r>
      <w:r>
        <w:rPr>
          <w:rFonts w:hAnsi="宋体" w:hint="eastAsia"/>
          <w:color w:val="000000"/>
          <w:kern w:val="0"/>
          <w:szCs w:val="21"/>
        </w:rPr>
        <w:t>12V</w:t>
      </w:r>
      <w:r>
        <w:rPr>
          <w:rFonts w:hAnsi="宋体" w:hint="eastAsia"/>
          <w:color w:val="000000"/>
          <w:kern w:val="0"/>
          <w:szCs w:val="21"/>
        </w:rPr>
        <w:t>直流电转换成</w:t>
      </w:r>
      <w:r>
        <w:rPr>
          <w:rFonts w:hAnsi="宋体" w:hint="eastAsia"/>
          <w:color w:val="000000"/>
          <w:kern w:val="0"/>
          <w:szCs w:val="21"/>
        </w:rPr>
        <w:t>220V</w:t>
      </w:r>
      <w:r>
        <w:rPr>
          <w:rFonts w:hAnsi="宋体" w:hint="eastAsia"/>
          <w:color w:val="000000"/>
          <w:kern w:val="0"/>
          <w:szCs w:val="21"/>
        </w:rPr>
        <w:t>交流电，</w:t>
      </w:r>
      <w:proofErr w:type="gramStart"/>
      <w:r>
        <w:rPr>
          <w:rFonts w:hAnsi="宋体" w:hint="eastAsia"/>
          <w:color w:val="000000"/>
          <w:kern w:val="0"/>
          <w:szCs w:val="21"/>
        </w:rPr>
        <w:t>供交流</w:t>
      </w:r>
      <w:proofErr w:type="gramEnd"/>
      <w:r>
        <w:rPr>
          <w:rFonts w:hAnsi="宋体" w:hint="eastAsia"/>
          <w:color w:val="000000"/>
          <w:kern w:val="0"/>
          <w:szCs w:val="21"/>
        </w:rPr>
        <w:t>负载工作。</w:t>
      </w:r>
    </w:p>
    <w:p w14:paraId="1ADB92D6" w14:textId="77777777" w:rsidR="00BB747A" w:rsidRDefault="00BB747A">
      <w:pPr>
        <w:ind w:firstLineChars="200" w:firstLine="420"/>
        <w:rPr>
          <w:rFonts w:hAnsi="宋体"/>
          <w:color w:val="000000"/>
          <w:kern w:val="0"/>
          <w:szCs w:val="21"/>
        </w:rPr>
      </w:pPr>
    </w:p>
    <w:p w14:paraId="749CE0C0" w14:textId="77777777" w:rsidR="00BB747A" w:rsidRDefault="00000000">
      <w:pPr>
        <w:spacing w:beforeLines="50" w:before="156" w:afterLines="50" w:after="156"/>
        <w:outlineLvl w:val="1"/>
        <w:rPr>
          <w:rFonts w:hAnsi="宋体"/>
          <w:b/>
          <w:bCs/>
          <w:color w:val="000000"/>
          <w:kern w:val="0"/>
          <w:sz w:val="24"/>
        </w:rPr>
      </w:pPr>
      <w:r>
        <w:rPr>
          <w:rFonts w:hAnsi="宋体" w:hint="eastAsia"/>
          <w:b/>
          <w:bCs/>
          <w:color w:val="000000"/>
          <w:kern w:val="0"/>
          <w:sz w:val="24"/>
        </w:rPr>
        <w:t>实验三、光伏并网实验</w:t>
      </w:r>
    </w:p>
    <w:p w14:paraId="41670AC1" w14:textId="77777777" w:rsidR="00BB747A" w:rsidRDefault="00000000">
      <w:pPr>
        <w:ind w:firstLineChars="200" w:firstLine="420"/>
        <w:rPr>
          <w:rFonts w:hAnsi="宋体"/>
          <w:color w:val="000000"/>
          <w:kern w:val="0"/>
          <w:szCs w:val="21"/>
        </w:rPr>
      </w:pPr>
      <w:r>
        <w:rPr>
          <w:rFonts w:hAnsi="宋体"/>
          <w:color w:val="000000"/>
          <w:kern w:val="0"/>
          <w:szCs w:val="21"/>
        </w:rPr>
        <w:t>并网光伏发电系统就是太阳能组件产生的直流电经过并网逆变器转换成符合市电电网要求的交流电</w:t>
      </w:r>
      <w:r>
        <w:rPr>
          <w:rFonts w:hAnsi="宋体" w:hint="eastAsia"/>
          <w:color w:val="000000"/>
          <w:kern w:val="0"/>
          <w:szCs w:val="21"/>
        </w:rPr>
        <w:t>之</w:t>
      </w:r>
      <w:r>
        <w:rPr>
          <w:rFonts w:hAnsi="宋体"/>
          <w:color w:val="000000"/>
          <w:kern w:val="0"/>
          <w:szCs w:val="21"/>
        </w:rPr>
        <w:t>后直接接入公共电网。因为直接将电能输入电网，可以充分利用可再生能源所发出的电力，减小能量损耗，降低系统成本。</w:t>
      </w:r>
      <w:r>
        <w:rPr>
          <w:rFonts w:hAnsi="宋体" w:hint="eastAsia"/>
          <w:color w:val="000000"/>
          <w:kern w:val="0"/>
          <w:szCs w:val="21"/>
        </w:rPr>
        <w:t>但在整个并网发电系统中，孤岛效应是配电系统最大危害之一，了解和预防孤岛效应给我们带来的危害也是目前当务之急。</w:t>
      </w:r>
    </w:p>
    <w:p w14:paraId="29146242" w14:textId="77777777" w:rsidR="00BB747A" w:rsidRDefault="00000000">
      <w:pPr>
        <w:ind w:firstLineChars="200" w:firstLine="420"/>
        <w:rPr>
          <w:rFonts w:hAnsi="宋体"/>
          <w:color w:val="000000"/>
          <w:kern w:val="0"/>
          <w:szCs w:val="21"/>
        </w:rPr>
      </w:pPr>
      <w:r>
        <w:rPr>
          <w:rFonts w:hAnsi="宋体" w:hint="eastAsia"/>
          <w:color w:val="000000"/>
          <w:kern w:val="0"/>
          <w:szCs w:val="21"/>
        </w:rPr>
        <w:t>孤岛效应时指当电网因故障事故或停电维修等原因而跳脱时，各个用户端的太阳能并网发电系统未能及时检测出停电状态而将自身切离市电，形成由太阳能并网发电系统和周围负载形成的一个电力公司无法掌握的自给供电孤岛。孤岛效应是并网发电系统特有的现象，具有相当大的危害性，不仅会危害到整个配电系统及用户端的设备，更严重的是会造成输电线路维修人员的生命安全。目前，分布式电源日趋增长，尤其是太阳能发电更是发展迅速当有许多光伏并网系统同时向公共电网供电时，发生孤岛效应的几率也随之增加。因此解决孤岛问题显得尤为重要。</w:t>
      </w:r>
    </w:p>
    <w:p w14:paraId="0E0A5725" w14:textId="77777777" w:rsidR="00BB747A" w:rsidRDefault="00000000">
      <w:pPr>
        <w:outlineLvl w:val="2"/>
        <w:rPr>
          <w:rFonts w:hAnsi="宋体"/>
          <w:b/>
          <w:szCs w:val="21"/>
        </w:rPr>
      </w:pPr>
      <w:bookmarkStart w:id="17" w:name="_Toc25152622"/>
      <w:r>
        <w:rPr>
          <w:rFonts w:hAnsi="宋体" w:hint="eastAsia"/>
          <w:b/>
          <w:szCs w:val="21"/>
        </w:rPr>
        <w:t>3.3.1</w:t>
      </w:r>
      <w:r>
        <w:rPr>
          <w:rFonts w:hAnsi="宋体" w:hint="eastAsia"/>
          <w:b/>
          <w:szCs w:val="21"/>
        </w:rPr>
        <w:t>实验目的</w:t>
      </w:r>
      <w:bookmarkEnd w:id="17"/>
    </w:p>
    <w:p w14:paraId="3DBDDFC3" w14:textId="77777777" w:rsidR="00BB747A" w:rsidRDefault="00000000">
      <w:pPr>
        <w:ind w:firstLineChars="200" w:firstLine="420"/>
        <w:rPr>
          <w:rFonts w:hAnsi="宋体"/>
          <w:color w:val="000000"/>
          <w:kern w:val="0"/>
          <w:szCs w:val="21"/>
        </w:rPr>
      </w:pPr>
      <w:bookmarkStart w:id="18" w:name="_Toc315873193"/>
      <w:r>
        <w:rPr>
          <w:rFonts w:hAnsi="宋体" w:hint="eastAsia"/>
          <w:color w:val="000000"/>
          <w:kern w:val="0"/>
          <w:szCs w:val="21"/>
        </w:rPr>
        <w:t>了解并网光伏发电的主要构成和特点。模拟当电网中产生孤岛效应时，并网光伏发电系统的防孤岛效应的保护功能。</w:t>
      </w:r>
    </w:p>
    <w:p w14:paraId="383E13F5" w14:textId="77777777" w:rsidR="00BB747A" w:rsidRDefault="00000000">
      <w:pPr>
        <w:outlineLvl w:val="2"/>
        <w:rPr>
          <w:rFonts w:hAnsi="宋体"/>
          <w:b/>
          <w:szCs w:val="21"/>
        </w:rPr>
      </w:pPr>
      <w:bookmarkStart w:id="19" w:name="_Toc25152623"/>
      <w:r>
        <w:rPr>
          <w:rFonts w:hAnsi="宋体" w:hint="eastAsia"/>
          <w:b/>
          <w:szCs w:val="21"/>
        </w:rPr>
        <w:t>3.3.2</w:t>
      </w:r>
      <w:r>
        <w:rPr>
          <w:rFonts w:hAnsi="宋体" w:hint="eastAsia"/>
          <w:b/>
          <w:szCs w:val="21"/>
        </w:rPr>
        <w:t>实验步骤</w:t>
      </w:r>
      <w:bookmarkEnd w:id="18"/>
      <w:bookmarkEnd w:id="19"/>
    </w:p>
    <w:p w14:paraId="409068DC" w14:textId="77777777" w:rsidR="00BB747A" w:rsidRDefault="00000000">
      <w:pPr>
        <w:ind w:firstLineChars="200" w:firstLine="420"/>
        <w:rPr>
          <w:rFonts w:hAnsi="宋体"/>
          <w:color w:val="000000"/>
          <w:kern w:val="0"/>
          <w:szCs w:val="21"/>
        </w:rPr>
      </w:pPr>
      <w:r>
        <w:rPr>
          <w:rFonts w:hAnsi="宋体" w:hint="eastAsia"/>
          <w:color w:val="000000"/>
          <w:kern w:val="0"/>
          <w:szCs w:val="21"/>
        </w:rPr>
        <w:t xml:space="preserve">1.  </w:t>
      </w:r>
      <w:r>
        <w:rPr>
          <w:rFonts w:hAnsi="宋体" w:hint="eastAsia"/>
          <w:color w:val="000000"/>
          <w:kern w:val="0"/>
          <w:szCs w:val="21"/>
        </w:rPr>
        <w:t>打开总电源开关，用连接线连接</w:t>
      </w:r>
    </w:p>
    <w:p w14:paraId="7F138501" w14:textId="77777777" w:rsidR="00BB747A" w:rsidRDefault="00000000">
      <w:pPr>
        <w:ind w:firstLineChars="200" w:firstLine="420"/>
        <w:rPr>
          <w:rFonts w:hAnsi="宋体"/>
          <w:color w:val="000000"/>
          <w:kern w:val="0"/>
          <w:szCs w:val="21"/>
        </w:rPr>
      </w:pPr>
      <w:r>
        <w:rPr>
          <w:rFonts w:hAnsi="宋体" w:hint="eastAsia"/>
          <w:color w:val="000000"/>
          <w:kern w:val="0"/>
          <w:szCs w:val="21"/>
        </w:rPr>
        <w:t>电池板</w:t>
      </w:r>
      <w:r>
        <w:rPr>
          <w:rFonts w:hAnsi="宋体" w:hint="eastAsia"/>
          <w:color w:val="000000"/>
          <w:kern w:val="0"/>
          <w:szCs w:val="21"/>
        </w:rPr>
        <w:t>+</w:t>
      </w:r>
      <w:r>
        <w:rPr>
          <w:rFonts w:hAnsi="宋体" w:hint="eastAsia"/>
          <w:color w:val="000000"/>
          <w:kern w:val="0"/>
          <w:szCs w:val="21"/>
        </w:rPr>
        <w:t>——直流电流表</w:t>
      </w:r>
      <w:r>
        <w:rPr>
          <w:rFonts w:hAnsi="宋体" w:hint="eastAsia"/>
          <w:color w:val="000000"/>
          <w:kern w:val="0"/>
          <w:szCs w:val="21"/>
        </w:rPr>
        <w:t>+</w:t>
      </w:r>
      <w:r>
        <w:rPr>
          <w:rFonts w:hAnsi="宋体" w:hint="eastAsia"/>
          <w:color w:val="000000"/>
          <w:kern w:val="0"/>
          <w:szCs w:val="21"/>
        </w:rPr>
        <w:t>直流电流表</w:t>
      </w:r>
      <w:r>
        <w:rPr>
          <w:rFonts w:hAnsi="宋体" w:hint="eastAsia"/>
          <w:color w:val="000000"/>
          <w:kern w:val="0"/>
          <w:szCs w:val="21"/>
        </w:rPr>
        <w:t>-</w:t>
      </w:r>
      <w:r>
        <w:rPr>
          <w:rFonts w:hAnsi="宋体" w:hint="eastAsia"/>
          <w:color w:val="000000"/>
          <w:kern w:val="0"/>
          <w:szCs w:val="21"/>
        </w:rPr>
        <w:t>——控制器电池板输入</w:t>
      </w:r>
      <w:r>
        <w:rPr>
          <w:rFonts w:hAnsi="宋体" w:hint="eastAsia"/>
          <w:color w:val="000000"/>
          <w:kern w:val="0"/>
          <w:szCs w:val="21"/>
        </w:rPr>
        <w:t xml:space="preserve">+        </w:t>
      </w:r>
    </w:p>
    <w:p w14:paraId="2AE26356" w14:textId="77777777" w:rsidR="00BB747A" w:rsidRDefault="00000000">
      <w:pPr>
        <w:ind w:firstLineChars="200" w:firstLine="420"/>
        <w:rPr>
          <w:rFonts w:hAnsi="宋体"/>
          <w:color w:val="000000"/>
          <w:kern w:val="0"/>
          <w:szCs w:val="21"/>
        </w:rPr>
      </w:pPr>
      <w:r>
        <w:rPr>
          <w:rFonts w:hAnsi="宋体" w:hint="eastAsia"/>
          <w:color w:val="000000"/>
          <w:kern w:val="0"/>
          <w:szCs w:val="21"/>
        </w:rPr>
        <w:t>电池板</w:t>
      </w:r>
      <w:r>
        <w:rPr>
          <w:rFonts w:hAnsi="宋体" w:hint="eastAsia"/>
          <w:color w:val="000000"/>
          <w:kern w:val="0"/>
          <w:szCs w:val="21"/>
        </w:rPr>
        <w:t>-</w:t>
      </w:r>
      <w:r>
        <w:rPr>
          <w:rFonts w:hAnsi="宋体" w:hint="eastAsia"/>
          <w:color w:val="000000"/>
          <w:kern w:val="0"/>
          <w:szCs w:val="21"/>
        </w:rPr>
        <w:t>——控制器电池板输入</w:t>
      </w:r>
      <w:r>
        <w:rPr>
          <w:rFonts w:hAnsi="宋体" w:hint="eastAsia"/>
          <w:color w:val="000000"/>
          <w:kern w:val="0"/>
          <w:szCs w:val="21"/>
        </w:rPr>
        <w:t>-</w:t>
      </w:r>
      <w:r>
        <w:rPr>
          <w:rFonts w:hAnsi="宋体" w:hint="eastAsia"/>
          <w:color w:val="000000"/>
          <w:kern w:val="0"/>
          <w:szCs w:val="21"/>
        </w:rPr>
        <w:t>直流电压表</w:t>
      </w:r>
      <w:r>
        <w:rPr>
          <w:rFonts w:hAnsi="宋体" w:hint="eastAsia"/>
          <w:color w:val="000000"/>
          <w:kern w:val="0"/>
          <w:szCs w:val="21"/>
        </w:rPr>
        <w:t>+</w:t>
      </w:r>
      <w:r>
        <w:rPr>
          <w:rFonts w:hAnsi="宋体" w:hint="eastAsia"/>
          <w:color w:val="000000"/>
          <w:kern w:val="0"/>
          <w:szCs w:val="21"/>
        </w:rPr>
        <w:t>——控制器电池板输入</w:t>
      </w:r>
      <w:r>
        <w:rPr>
          <w:rFonts w:hAnsi="宋体" w:hint="eastAsia"/>
          <w:color w:val="000000"/>
          <w:kern w:val="0"/>
          <w:szCs w:val="21"/>
        </w:rPr>
        <w:t>+</w:t>
      </w:r>
    </w:p>
    <w:p w14:paraId="4A09AA57" w14:textId="77777777" w:rsidR="00BB747A" w:rsidRDefault="00000000">
      <w:pPr>
        <w:ind w:firstLineChars="200" w:firstLine="420"/>
        <w:rPr>
          <w:rFonts w:hAnsi="宋体"/>
          <w:color w:val="000000"/>
          <w:kern w:val="0"/>
          <w:szCs w:val="21"/>
        </w:rPr>
      </w:pPr>
      <w:r>
        <w:rPr>
          <w:rFonts w:hAnsi="宋体" w:hint="eastAsia"/>
          <w:color w:val="000000"/>
          <w:kern w:val="0"/>
          <w:szCs w:val="21"/>
        </w:rPr>
        <w:t>直流电压表</w:t>
      </w:r>
      <w:r>
        <w:rPr>
          <w:rFonts w:hAnsi="宋体" w:hint="eastAsia"/>
          <w:color w:val="000000"/>
          <w:kern w:val="0"/>
          <w:szCs w:val="21"/>
        </w:rPr>
        <w:t>-</w:t>
      </w:r>
      <w:r>
        <w:rPr>
          <w:rFonts w:hAnsi="宋体" w:hint="eastAsia"/>
          <w:color w:val="000000"/>
          <w:kern w:val="0"/>
          <w:szCs w:val="21"/>
        </w:rPr>
        <w:t>——控制器电池板输入</w:t>
      </w:r>
      <w:r>
        <w:rPr>
          <w:rFonts w:hAnsi="宋体" w:hint="eastAsia"/>
          <w:color w:val="000000"/>
          <w:kern w:val="0"/>
          <w:szCs w:val="21"/>
        </w:rPr>
        <w:t>-</w:t>
      </w:r>
      <w:r>
        <w:rPr>
          <w:rFonts w:hAnsi="宋体" w:hint="eastAsia"/>
          <w:color w:val="000000"/>
          <w:kern w:val="0"/>
          <w:szCs w:val="21"/>
        </w:rPr>
        <w:t>控制器蓄电池输入</w:t>
      </w:r>
      <w:r>
        <w:rPr>
          <w:rFonts w:hAnsi="宋体" w:hint="eastAsia"/>
          <w:color w:val="000000"/>
          <w:kern w:val="0"/>
          <w:szCs w:val="21"/>
        </w:rPr>
        <w:t>+</w:t>
      </w:r>
      <w:r>
        <w:rPr>
          <w:rFonts w:hAnsi="宋体" w:hint="eastAsia"/>
          <w:color w:val="000000"/>
          <w:kern w:val="0"/>
          <w:szCs w:val="21"/>
        </w:rPr>
        <w:t>——蓄电池</w:t>
      </w:r>
      <w:r>
        <w:rPr>
          <w:rFonts w:hAnsi="宋体" w:hint="eastAsia"/>
          <w:color w:val="000000"/>
          <w:kern w:val="0"/>
          <w:szCs w:val="21"/>
        </w:rPr>
        <w:t xml:space="preserve">DC12V+       </w:t>
      </w:r>
    </w:p>
    <w:p w14:paraId="6FD8AC1C" w14:textId="77777777" w:rsidR="00BB747A" w:rsidRDefault="00000000">
      <w:pPr>
        <w:ind w:firstLineChars="200" w:firstLine="420"/>
        <w:rPr>
          <w:rFonts w:hAnsi="宋体"/>
          <w:color w:val="000000"/>
          <w:kern w:val="0"/>
          <w:szCs w:val="21"/>
        </w:rPr>
      </w:pPr>
      <w:r>
        <w:rPr>
          <w:rFonts w:hAnsi="宋体" w:hint="eastAsia"/>
          <w:color w:val="000000"/>
          <w:kern w:val="0"/>
          <w:szCs w:val="21"/>
        </w:rPr>
        <w:t>控制器蓄电池输入</w:t>
      </w:r>
      <w:r>
        <w:rPr>
          <w:rFonts w:hAnsi="宋体" w:hint="eastAsia"/>
          <w:color w:val="000000"/>
          <w:kern w:val="0"/>
          <w:szCs w:val="21"/>
        </w:rPr>
        <w:t>-</w:t>
      </w:r>
      <w:r>
        <w:rPr>
          <w:rFonts w:hAnsi="宋体" w:hint="eastAsia"/>
          <w:color w:val="000000"/>
          <w:kern w:val="0"/>
          <w:szCs w:val="21"/>
        </w:rPr>
        <w:t>——蓄电池</w:t>
      </w:r>
      <w:r>
        <w:rPr>
          <w:rFonts w:hAnsi="宋体" w:hint="eastAsia"/>
          <w:color w:val="000000"/>
          <w:kern w:val="0"/>
          <w:szCs w:val="21"/>
        </w:rPr>
        <w:t>DC12V-</w:t>
      </w:r>
      <w:r>
        <w:rPr>
          <w:rFonts w:hAnsi="宋体" w:hint="eastAsia"/>
          <w:color w:val="000000"/>
          <w:kern w:val="0"/>
          <w:szCs w:val="21"/>
        </w:rPr>
        <w:t>控制器负载输出</w:t>
      </w:r>
      <w:r>
        <w:rPr>
          <w:rFonts w:hAnsi="宋体" w:hint="eastAsia"/>
          <w:color w:val="000000"/>
          <w:kern w:val="0"/>
          <w:szCs w:val="21"/>
        </w:rPr>
        <w:t>+</w:t>
      </w:r>
      <w:r>
        <w:rPr>
          <w:rFonts w:hAnsi="宋体" w:hint="eastAsia"/>
          <w:color w:val="000000"/>
          <w:kern w:val="0"/>
          <w:szCs w:val="21"/>
        </w:rPr>
        <w:t>——并网逆变器输入</w:t>
      </w:r>
      <w:r>
        <w:rPr>
          <w:rFonts w:hAnsi="宋体" w:hint="eastAsia"/>
          <w:color w:val="000000"/>
          <w:kern w:val="0"/>
          <w:szCs w:val="21"/>
        </w:rPr>
        <w:t>+</w:t>
      </w:r>
    </w:p>
    <w:p w14:paraId="664FAC93" w14:textId="77777777" w:rsidR="00BB747A" w:rsidRDefault="00000000">
      <w:pPr>
        <w:ind w:firstLineChars="200" w:firstLine="420"/>
        <w:rPr>
          <w:rFonts w:hAnsi="宋体"/>
          <w:color w:val="000000"/>
          <w:kern w:val="0"/>
          <w:szCs w:val="21"/>
        </w:rPr>
      </w:pPr>
      <w:r>
        <w:rPr>
          <w:rFonts w:hAnsi="宋体" w:hint="eastAsia"/>
          <w:color w:val="000000"/>
          <w:kern w:val="0"/>
          <w:szCs w:val="21"/>
        </w:rPr>
        <w:t>控制器负载输出</w:t>
      </w:r>
      <w:r>
        <w:rPr>
          <w:rFonts w:hAnsi="宋体" w:hint="eastAsia"/>
          <w:color w:val="000000"/>
          <w:kern w:val="0"/>
          <w:szCs w:val="21"/>
        </w:rPr>
        <w:t>-</w:t>
      </w:r>
      <w:r>
        <w:rPr>
          <w:rFonts w:hAnsi="宋体" w:hint="eastAsia"/>
          <w:color w:val="000000"/>
          <w:kern w:val="0"/>
          <w:szCs w:val="21"/>
        </w:rPr>
        <w:t>——并网逆变器输入</w:t>
      </w:r>
      <w:r>
        <w:rPr>
          <w:rFonts w:hAnsi="宋体" w:hint="eastAsia"/>
          <w:color w:val="000000"/>
          <w:kern w:val="0"/>
          <w:szCs w:val="21"/>
        </w:rPr>
        <w:t xml:space="preserve">-     </w:t>
      </w:r>
    </w:p>
    <w:p w14:paraId="199C6DBA" w14:textId="77777777" w:rsidR="00BB747A" w:rsidRDefault="00BB747A">
      <w:pPr>
        <w:ind w:firstLineChars="200" w:firstLine="420"/>
        <w:rPr>
          <w:rFonts w:ascii="宋体" w:hAnsi="宋体"/>
          <w:szCs w:val="21"/>
        </w:rPr>
      </w:pPr>
    </w:p>
    <w:p w14:paraId="212A48BF" w14:textId="77777777" w:rsidR="00BB747A" w:rsidRDefault="00000000">
      <w:pPr>
        <w:ind w:firstLineChars="246" w:firstLine="517"/>
        <w:rPr>
          <w:rFonts w:ascii="宋体" w:hAnsi="宋体"/>
          <w:szCs w:val="21"/>
        </w:rPr>
      </w:pPr>
      <w:r>
        <w:rPr>
          <w:rFonts w:ascii="宋体" w:hAnsi="宋体"/>
          <w:noProof/>
          <w:szCs w:val="21"/>
        </w:rPr>
        <w:lastRenderedPageBreak/>
        <w:drawing>
          <wp:inline distT="0" distB="0" distL="0" distR="0" wp14:anchorId="56C3C067" wp14:editId="2EB92249">
            <wp:extent cx="5772150" cy="2628900"/>
            <wp:effectExtent l="0" t="0" r="6350" b="0"/>
            <wp:docPr id="8" name="图片 8"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5"/>
                    <pic:cNvPicPr>
                      <a:picLocks noChangeAspect="1" noChangeArrowheads="1"/>
                    </pic:cNvPicPr>
                  </pic:nvPicPr>
                  <pic:blipFill>
                    <a:blip r:embed="rId13" cstate="print"/>
                    <a:srcRect l="1942" t="3833"/>
                    <a:stretch>
                      <a:fillRect/>
                    </a:stretch>
                  </pic:blipFill>
                  <pic:spPr>
                    <a:xfrm>
                      <a:off x="0" y="0"/>
                      <a:ext cx="5772150" cy="2628900"/>
                    </a:xfrm>
                    <a:prstGeom prst="rect">
                      <a:avLst/>
                    </a:prstGeom>
                    <a:noFill/>
                    <a:ln w="9525">
                      <a:noFill/>
                      <a:miter lim="800000"/>
                      <a:headEnd/>
                      <a:tailEnd/>
                    </a:ln>
                  </pic:spPr>
                </pic:pic>
              </a:graphicData>
            </a:graphic>
          </wp:inline>
        </w:drawing>
      </w:r>
    </w:p>
    <w:p w14:paraId="6E35887F" w14:textId="77777777" w:rsidR="00BB747A" w:rsidRDefault="00000000">
      <w:pPr>
        <w:ind w:firstLineChars="246" w:firstLine="445"/>
        <w:jc w:val="center"/>
        <w:rPr>
          <w:b/>
          <w:sz w:val="18"/>
          <w:szCs w:val="18"/>
        </w:rPr>
      </w:pPr>
      <w:r>
        <w:rPr>
          <w:rFonts w:hint="eastAsia"/>
          <w:b/>
          <w:sz w:val="18"/>
          <w:szCs w:val="18"/>
        </w:rPr>
        <w:t>图</w:t>
      </w:r>
      <w:r>
        <w:rPr>
          <w:rFonts w:hint="eastAsia"/>
          <w:b/>
          <w:sz w:val="18"/>
          <w:szCs w:val="18"/>
        </w:rPr>
        <w:t>3-4</w:t>
      </w:r>
      <w:r>
        <w:rPr>
          <w:rFonts w:hint="eastAsia"/>
          <w:b/>
          <w:sz w:val="18"/>
          <w:szCs w:val="18"/>
        </w:rPr>
        <w:t>光伏并网实验接线图</w:t>
      </w:r>
    </w:p>
    <w:p w14:paraId="16C26A6C" w14:textId="77777777" w:rsidR="00BB747A" w:rsidRDefault="00000000">
      <w:pPr>
        <w:ind w:firstLineChars="200" w:firstLine="420"/>
        <w:rPr>
          <w:rFonts w:hAnsi="宋体"/>
          <w:color w:val="000000"/>
          <w:kern w:val="0"/>
          <w:szCs w:val="21"/>
        </w:rPr>
      </w:pPr>
      <w:r>
        <w:rPr>
          <w:rFonts w:hAnsi="宋体" w:hint="eastAsia"/>
          <w:color w:val="000000"/>
          <w:kern w:val="0"/>
          <w:szCs w:val="21"/>
        </w:rPr>
        <w:t xml:space="preserve">2.  </w:t>
      </w:r>
      <w:r>
        <w:rPr>
          <w:rFonts w:hAnsi="宋体" w:hint="eastAsia"/>
          <w:color w:val="000000"/>
          <w:kern w:val="0"/>
          <w:szCs w:val="21"/>
        </w:rPr>
        <w:t>打开并网逆变器开关。</w:t>
      </w:r>
    </w:p>
    <w:p w14:paraId="3B79757F" w14:textId="77777777" w:rsidR="00BB747A" w:rsidRDefault="00000000">
      <w:pPr>
        <w:ind w:firstLineChars="200" w:firstLine="420"/>
        <w:rPr>
          <w:rFonts w:hAnsi="宋体"/>
          <w:color w:val="000000"/>
          <w:kern w:val="0"/>
          <w:szCs w:val="21"/>
        </w:rPr>
      </w:pPr>
      <w:r>
        <w:rPr>
          <w:rFonts w:hAnsi="宋体" w:hint="eastAsia"/>
          <w:color w:val="000000"/>
          <w:kern w:val="0"/>
          <w:szCs w:val="21"/>
        </w:rPr>
        <w:t>3</w:t>
      </w:r>
      <w:r>
        <w:rPr>
          <w:rFonts w:hAnsi="宋体" w:hint="eastAsia"/>
          <w:color w:val="000000"/>
          <w:kern w:val="0"/>
          <w:szCs w:val="21"/>
        </w:rPr>
        <w:t>．此时逆变器开始工作，负载指示灯点亮，负载灯泡和负载风扇工作。观察电功率表、交流电流表、交流电压表指示值。</w:t>
      </w:r>
    </w:p>
    <w:p w14:paraId="3D9D4ED2" w14:textId="77777777" w:rsidR="00BB747A" w:rsidRDefault="00000000">
      <w:pPr>
        <w:ind w:firstLineChars="200" w:firstLine="420"/>
        <w:rPr>
          <w:rFonts w:hAnsi="宋体"/>
          <w:color w:val="000000"/>
          <w:kern w:val="0"/>
          <w:szCs w:val="21"/>
        </w:rPr>
      </w:pPr>
      <w:r>
        <w:rPr>
          <w:rFonts w:hAnsi="宋体" w:hint="eastAsia"/>
          <w:color w:val="000000"/>
          <w:kern w:val="0"/>
          <w:szCs w:val="21"/>
        </w:rPr>
        <w:t xml:space="preserve">4.  </w:t>
      </w:r>
      <w:r>
        <w:rPr>
          <w:rFonts w:hAnsi="宋体" w:hint="eastAsia"/>
          <w:color w:val="000000"/>
          <w:kern w:val="0"/>
          <w:szCs w:val="21"/>
        </w:rPr>
        <w:t>按下电网开关，此时模拟的是公共电网中由于各种外界因素产生了孤岛效应，此时观察整个并网发电工作状态。</w:t>
      </w:r>
    </w:p>
    <w:p w14:paraId="56E5A548" w14:textId="77777777" w:rsidR="00BB747A" w:rsidRDefault="00000000">
      <w:pPr>
        <w:outlineLvl w:val="2"/>
        <w:rPr>
          <w:rFonts w:hAnsi="宋体"/>
          <w:b/>
          <w:szCs w:val="21"/>
        </w:rPr>
      </w:pPr>
      <w:bookmarkStart w:id="20" w:name="_Toc25152624"/>
      <w:r>
        <w:rPr>
          <w:rFonts w:hAnsi="宋体" w:hint="eastAsia"/>
          <w:b/>
          <w:szCs w:val="21"/>
        </w:rPr>
        <w:t>3.3.3</w:t>
      </w:r>
      <w:r>
        <w:rPr>
          <w:rFonts w:hAnsi="宋体" w:hint="eastAsia"/>
          <w:b/>
          <w:szCs w:val="21"/>
        </w:rPr>
        <w:t>实验结论</w:t>
      </w:r>
      <w:bookmarkEnd w:id="20"/>
    </w:p>
    <w:p w14:paraId="43029093" w14:textId="77777777" w:rsidR="00BB747A" w:rsidRDefault="00000000">
      <w:pPr>
        <w:ind w:firstLineChars="200" w:firstLine="420"/>
        <w:rPr>
          <w:rFonts w:hAnsi="宋体"/>
          <w:color w:val="000000"/>
          <w:kern w:val="0"/>
          <w:szCs w:val="21"/>
        </w:rPr>
      </w:pPr>
      <w:r>
        <w:rPr>
          <w:rFonts w:hAnsi="宋体" w:hint="eastAsia"/>
          <w:color w:val="000000"/>
          <w:kern w:val="0"/>
          <w:szCs w:val="21"/>
        </w:rPr>
        <w:t>打开并网逆变器开关后，并网逆变开关与电网开关同时导通，红色开关指示灯常亮，交流负载正常工作，有电压电流值，且电功率表转动。当按下电网开关模拟孤岛效应时，电网开关指示灯不亮，整个系统停止工作，自动切断了与公共电网之间的联系。</w:t>
      </w:r>
    </w:p>
    <w:p w14:paraId="547133F0" w14:textId="77777777" w:rsidR="00BB747A" w:rsidRDefault="00000000">
      <w:pPr>
        <w:ind w:firstLineChars="200" w:firstLine="420"/>
        <w:rPr>
          <w:rFonts w:hAnsi="宋体"/>
          <w:color w:val="000000"/>
          <w:kern w:val="0"/>
          <w:szCs w:val="21"/>
        </w:rPr>
      </w:pPr>
      <w:r>
        <w:rPr>
          <w:rFonts w:hAnsi="宋体" w:hint="eastAsia"/>
          <w:color w:val="000000"/>
          <w:kern w:val="0"/>
          <w:szCs w:val="21"/>
        </w:rPr>
        <w:t>通过实验了解整个光伏并网发电的基本过程。实验现象与独立发电基本相同，但并网发电的逆变器相对</w:t>
      </w:r>
      <w:proofErr w:type="gramStart"/>
      <w:r>
        <w:rPr>
          <w:rFonts w:hAnsi="宋体" w:hint="eastAsia"/>
          <w:color w:val="000000"/>
          <w:kern w:val="0"/>
          <w:szCs w:val="21"/>
        </w:rPr>
        <w:t>于离网就</w:t>
      </w:r>
      <w:proofErr w:type="gramEnd"/>
      <w:r>
        <w:rPr>
          <w:rFonts w:hAnsi="宋体" w:hint="eastAsia"/>
          <w:color w:val="000000"/>
          <w:kern w:val="0"/>
          <w:szCs w:val="21"/>
        </w:rPr>
        <w:t>有更高的要求。通过这个实验演示了光伏并网发电系统在突然遇到孤岛效应时，光伏并网发电系统的逆变器会自动切断并网发电输出，起到保护作用。</w:t>
      </w:r>
    </w:p>
    <w:p w14:paraId="15E2648B" w14:textId="77777777" w:rsidR="00BB747A" w:rsidRDefault="00BB747A">
      <w:pPr>
        <w:ind w:firstLineChars="200" w:firstLine="420"/>
        <w:rPr>
          <w:rFonts w:hAnsi="宋体"/>
          <w:color w:val="000000"/>
          <w:kern w:val="0"/>
          <w:szCs w:val="21"/>
        </w:rPr>
      </w:pPr>
    </w:p>
    <w:p w14:paraId="2937E09E" w14:textId="77777777" w:rsidR="00BB747A" w:rsidRDefault="00BB747A">
      <w:pPr>
        <w:ind w:firstLineChars="200" w:firstLine="420"/>
        <w:rPr>
          <w:rFonts w:hAnsi="宋体"/>
          <w:color w:val="000000"/>
          <w:kern w:val="0"/>
          <w:szCs w:val="21"/>
        </w:rPr>
      </w:pPr>
    </w:p>
    <w:p w14:paraId="5FB0E91C" w14:textId="77777777" w:rsidR="00BB747A" w:rsidRDefault="00BB747A">
      <w:pPr>
        <w:ind w:firstLineChars="200" w:firstLine="420"/>
        <w:rPr>
          <w:rFonts w:hAnsi="宋体"/>
          <w:color w:val="000000"/>
          <w:kern w:val="0"/>
          <w:szCs w:val="21"/>
        </w:rPr>
      </w:pPr>
    </w:p>
    <w:p w14:paraId="20EBBD9A" w14:textId="77777777" w:rsidR="00BB747A" w:rsidRDefault="00BB747A">
      <w:pPr>
        <w:ind w:firstLineChars="200" w:firstLine="420"/>
        <w:rPr>
          <w:rFonts w:hAnsi="宋体"/>
          <w:color w:val="000000"/>
          <w:kern w:val="0"/>
          <w:szCs w:val="21"/>
        </w:rPr>
      </w:pPr>
    </w:p>
    <w:p w14:paraId="0ED57C0A" w14:textId="77777777" w:rsidR="00BB747A" w:rsidRDefault="00BB747A">
      <w:pPr>
        <w:ind w:firstLineChars="200" w:firstLine="420"/>
        <w:rPr>
          <w:rFonts w:hAnsi="宋体"/>
          <w:color w:val="000000"/>
          <w:kern w:val="0"/>
          <w:szCs w:val="21"/>
        </w:rPr>
      </w:pPr>
    </w:p>
    <w:p w14:paraId="2F043CDD" w14:textId="77777777" w:rsidR="00BB747A" w:rsidRDefault="00BB747A">
      <w:pPr>
        <w:ind w:firstLineChars="200" w:firstLine="420"/>
        <w:rPr>
          <w:rFonts w:hAnsi="宋体"/>
          <w:color w:val="000000"/>
          <w:kern w:val="0"/>
          <w:szCs w:val="21"/>
        </w:rPr>
      </w:pPr>
    </w:p>
    <w:p w14:paraId="509FAAB9" w14:textId="77777777" w:rsidR="00BB747A" w:rsidRDefault="00BB747A">
      <w:pPr>
        <w:ind w:firstLineChars="200" w:firstLine="420"/>
        <w:rPr>
          <w:rFonts w:hAnsi="宋体"/>
          <w:color w:val="000000"/>
          <w:kern w:val="0"/>
          <w:szCs w:val="21"/>
        </w:rPr>
      </w:pPr>
    </w:p>
    <w:p w14:paraId="18655D24" w14:textId="77777777" w:rsidR="00BB747A" w:rsidRDefault="00BB747A">
      <w:pPr>
        <w:ind w:firstLineChars="200" w:firstLine="420"/>
        <w:rPr>
          <w:rFonts w:hAnsi="宋体"/>
          <w:color w:val="000000"/>
          <w:kern w:val="0"/>
          <w:szCs w:val="21"/>
        </w:rPr>
      </w:pPr>
    </w:p>
    <w:p w14:paraId="03B2F111" w14:textId="77777777" w:rsidR="00BB747A" w:rsidRDefault="00BB747A">
      <w:pPr>
        <w:ind w:firstLineChars="200" w:firstLine="420"/>
        <w:rPr>
          <w:rFonts w:hAnsi="宋体"/>
          <w:color w:val="000000"/>
          <w:kern w:val="0"/>
          <w:szCs w:val="21"/>
        </w:rPr>
      </w:pPr>
    </w:p>
    <w:p w14:paraId="02D6DB7E" w14:textId="77777777" w:rsidR="00BB747A" w:rsidRDefault="00BB747A">
      <w:pPr>
        <w:ind w:firstLineChars="200" w:firstLine="420"/>
        <w:rPr>
          <w:rFonts w:hAnsi="宋体"/>
          <w:color w:val="000000"/>
          <w:kern w:val="0"/>
          <w:szCs w:val="21"/>
        </w:rPr>
      </w:pPr>
    </w:p>
    <w:p w14:paraId="07AF1ABD" w14:textId="77777777" w:rsidR="00BB747A" w:rsidRDefault="00BB747A">
      <w:pPr>
        <w:ind w:firstLineChars="200" w:firstLine="420"/>
        <w:rPr>
          <w:rFonts w:hAnsi="宋体"/>
          <w:color w:val="000000"/>
          <w:kern w:val="0"/>
          <w:szCs w:val="21"/>
        </w:rPr>
      </w:pPr>
    </w:p>
    <w:p w14:paraId="63A16D59" w14:textId="77777777" w:rsidR="00BB747A" w:rsidRDefault="00BB747A">
      <w:pPr>
        <w:ind w:firstLineChars="200" w:firstLine="420"/>
        <w:rPr>
          <w:rFonts w:hAnsi="宋体"/>
          <w:color w:val="000000"/>
          <w:kern w:val="0"/>
          <w:szCs w:val="21"/>
        </w:rPr>
      </w:pPr>
    </w:p>
    <w:p w14:paraId="42ECD201" w14:textId="77777777" w:rsidR="00BB747A" w:rsidRDefault="00BB747A">
      <w:pPr>
        <w:ind w:firstLineChars="200" w:firstLine="420"/>
        <w:rPr>
          <w:rFonts w:hAnsi="宋体"/>
          <w:color w:val="000000"/>
          <w:kern w:val="0"/>
          <w:szCs w:val="21"/>
        </w:rPr>
      </w:pPr>
    </w:p>
    <w:p w14:paraId="12414363" w14:textId="77777777" w:rsidR="00BB747A" w:rsidRDefault="00BB747A">
      <w:pPr>
        <w:ind w:firstLineChars="200" w:firstLine="420"/>
        <w:rPr>
          <w:rFonts w:hAnsi="宋体"/>
          <w:color w:val="000000"/>
          <w:kern w:val="0"/>
          <w:szCs w:val="21"/>
        </w:rPr>
      </w:pPr>
    </w:p>
    <w:p w14:paraId="6CC2EA54" w14:textId="77777777" w:rsidR="00BB747A" w:rsidRDefault="00BB747A">
      <w:pPr>
        <w:ind w:firstLineChars="200" w:firstLine="420"/>
        <w:rPr>
          <w:rFonts w:hAnsi="宋体"/>
          <w:color w:val="000000"/>
          <w:kern w:val="0"/>
          <w:szCs w:val="21"/>
        </w:rPr>
      </w:pPr>
    </w:p>
    <w:p w14:paraId="0CA48FA8" w14:textId="77777777" w:rsidR="00BB747A" w:rsidRDefault="00BB747A">
      <w:pPr>
        <w:ind w:firstLineChars="200" w:firstLine="420"/>
        <w:rPr>
          <w:rFonts w:hAnsi="宋体"/>
          <w:color w:val="000000"/>
          <w:kern w:val="0"/>
          <w:szCs w:val="21"/>
        </w:rPr>
      </w:pPr>
    </w:p>
    <w:p w14:paraId="2027CC51" w14:textId="77777777" w:rsidR="00BB747A" w:rsidRDefault="00BB747A">
      <w:pPr>
        <w:ind w:firstLineChars="200" w:firstLine="420"/>
        <w:rPr>
          <w:rFonts w:hAnsi="宋体"/>
          <w:color w:val="000000"/>
          <w:kern w:val="0"/>
          <w:szCs w:val="21"/>
        </w:rPr>
      </w:pPr>
    </w:p>
    <w:p w14:paraId="31D60051" w14:textId="77777777" w:rsidR="00BB747A" w:rsidRDefault="00BB747A"/>
    <w:p w14:paraId="79D6E270" w14:textId="77777777" w:rsidR="00BB747A" w:rsidRDefault="00BB747A"/>
    <w:p w14:paraId="43B9D9AC" w14:textId="77777777" w:rsidR="00BB747A" w:rsidRDefault="00BB747A"/>
    <w:p w14:paraId="4BE08668" w14:textId="77777777" w:rsidR="00BB747A" w:rsidRDefault="00BB747A"/>
    <w:p w14:paraId="7F912556" w14:textId="77777777" w:rsidR="00BB747A" w:rsidRDefault="00BB747A"/>
    <w:p w14:paraId="7E52411C" w14:textId="77777777" w:rsidR="00BB747A" w:rsidRDefault="00BB747A"/>
    <w:p w14:paraId="3498CC87" w14:textId="77777777" w:rsidR="00BB747A" w:rsidRDefault="00BB747A"/>
    <w:p w14:paraId="64EB2C89" w14:textId="77777777" w:rsidR="00BB747A" w:rsidRDefault="00BB747A"/>
    <w:p w14:paraId="2D186747" w14:textId="77777777" w:rsidR="00BB747A" w:rsidRDefault="00BB747A">
      <w:pPr>
        <w:ind w:firstLineChars="200" w:firstLine="420"/>
        <w:rPr>
          <w:rFonts w:hAnsi="宋体"/>
          <w:color w:val="000000"/>
          <w:kern w:val="0"/>
          <w:szCs w:val="21"/>
        </w:rPr>
      </w:pPr>
    </w:p>
    <w:p w14:paraId="1C3ECAAA" w14:textId="77777777" w:rsidR="00BB747A" w:rsidRDefault="00BB747A">
      <w:pPr>
        <w:ind w:firstLineChars="200" w:firstLine="420"/>
        <w:rPr>
          <w:rFonts w:hAnsi="宋体"/>
          <w:color w:val="000000"/>
          <w:kern w:val="0"/>
          <w:szCs w:val="21"/>
        </w:rPr>
      </w:pPr>
    </w:p>
    <w:sectPr w:rsidR="00BB74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1BB5"/>
    <w:multiLevelType w:val="multilevel"/>
    <w:tmpl w:val="0AB91BB5"/>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FEF1744"/>
    <w:multiLevelType w:val="multilevel"/>
    <w:tmpl w:val="2FEF1744"/>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EC7F0B"/>
    <w:multiLevelType w:val="multilevel"/>
    <w:tmpl w:val="43EC7F0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3816227">
    <w:abstractNumId w:val="0"/>
  </w:num>
  <w:num w:numId="2" w16cid:durableId="100802547">
    <w:abstractNumId w:val="2"/>
  </w:num>
  <w:num w:numId="3" w16cid:durableId="643432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NiZWQyMGIwZjlhY2Q0MDU4MjY0ZGUwYzViMTUwM2MifQ=="/>
  </w:docVars>
  <w:rsids>
    <w:rsidRoot w:val="00546434"/>
    <w:rsid w:val="00165423"/>
    <w:rsid w:val="003D6DD0"/>
    <w:rsid w:val="003F5D2E"/>
    <w:rsid w:val="003F698C"/>
    <w:rsid w:val="004463DD"/>
    <w:rsid w:val="00462597"/>
    <w:rsid w:val="00507BAF"/>
    <w:rsid w:val="00546434"/>
    <w:rsid w:val="005A2FAD"/>
    <w:rsid w:val="005F5FA6"/>
    <w:rsid w:val="006767A0"/>
    <w:rsid w:val="00694DC9"/>
    <w:rsid w:val="00763782"/>
    <w:rsid w:val="007D5F78"/>
    <w:rsid w:val="00985AFE"/>
    <w:rsid w:val="00A11890"/>
    <w:rsid w:val="00B477D5"/>
    <w:rsid w:val="00B510C2"/>
    <w:rsid w:val="00B717CC"/>
    <w:rsid w:val="00B86EFA"/>
    <w:rsid w:val="00BB747A"/>
    <w:rsid w:val="00E9720A"/>
    <w:rsid w:val="00EF6899"/>
    <w:rsid w:val="00F20108"/>
    <w:rsid w:val="00F86CC9"/>
    <w:rsid w:val="717D7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B32D"/>
  <w15:docId w15:val="{2173C1D7-34C1-43EC-972C-305A43A6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4">
    <w:name w:val="toc 4"/>
    <w:basedOn w:val="a"/>
    <w:next w:val="a"/>
    <w:autoRedefine/>
    <w:uiPriority w:val="39"/>
    <w:pPr>
      <w:ind w:left="630"/>
      <w:jc w:val="left"/>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aike.baidu.com/view/10897.htm"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baike.baidu.com/view/63151.htm"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ke.baidu.com/view/70124.htm" TargetMode="External"/><Relationship Id="rId11" Type="http://schemas.openxmlformats.org/officeDocument/2006/relationships/image" Target="media/image1.png"/><Relationship Id="rId5" Type="http://schemas.openxmlformats.org/officeDocument/2006/relationships/hyperlink" Target="http://baike.baidu.com/view/1566800.htm" TargetMode="External"/><Relationship Id="rId15" Type="http://schemas.openxmlformats.org/officeDocument/2006/relationships/theme" Target="theme/theme1.xml"/><Relationship Id="rId10" Type="http://schemas.openxmlformats.org/officeDocument/2006/relationships/hyperlink" Target="http://baike.baidu.com/view/3825820.htm" TargetMode="External"/><Relationship Id="rId4" Type="http://schemas.openxmlformats.org/officeDocument/2006/relationships/webSettings" Target="webSettings.xml"/><Relationship Id="rId9" Type="http://schemas.openxmlformats.org/officeDocument/2006/relationships/hyperlink" Target="http://baike.baidu.com/view/17046.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602</Words>
  <Characters>3434</Characters>
  <Application>Microsoft Office Word</Application>
  <DocSecurity>0</DocSecurity>
  <Lines>28</Lines>
  <Paragraphs>8</Paragraphs>
  <ScaleCrop>false</ScaleCrop>
  <Company>WORKGROUP</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Windows8</dc:creator>
  <cp:lastModifiedBy>刘 海龙</cp:lastModifiedBy>
  <cp:revision>5</cp:revision>
  <dcterms:created xsi:type="dcterms:W3CDTF">2020-12-18T03:09:00Z</dcterms:created>
  <dcterms:modified xsi:type="dcterms:W3CDTF">2024-07-16T23:02:00Z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988740154C0F4E009C6544B1FAF765BB_12</vt:lpwstr>
  </property>
</Properties>
</file>